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1C" w:rsidRPr="00F17EDB" w:rsidRDefault="00EE1C75" w:rsidP="00DC631C">
      <w:pPr>
        <w:ind w:firstLine="54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-176530</wp:posOffset>
            </wp:positionV>
            <wp:extent cx="6196330" cy="2704465"/>
            <wp:effectExtent l="19050" t="0" r="0" b="0"/>
            <wp:wrapSquare wrapText="bothSides"/>
            <wp:docPr id="2" name="Рисунок 2" descr="J:\ИНФОРМАЦИЯ ЦДО\ДОК ЦДО ВСЕ\ЛОКАЛЬНЫЕ АКТЫ УЧРЕЖДЕНИЯ\локальные акты и док\Положение о мониторинге деятельности мет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НФОРМАЦИЯ ЦДО\ДОК ЦДО ВСЕ\ЛОКАЛЬНЫЕ АКТЫ УЧРЕЖДЕНИЯ\локальные акты и док\Положение о мониторинге деятельности мет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16" t="5960" r="6470" b="6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31C" w:rsidRPr="00F17EDB" w:rsidRDefault="00DC631C" w:rsidP="00DC631C">
      <w:pPr>
        <w:ind w:firstLine="540"/>
        <w:rPr>
          <w:b/>
          <w:szCs w:val="28"/>
        </w:rPr>
      </w:pPr>
      <w:r w:rsidRPr="00F17EDB">
        <w:rPr>
          <w:b/>
          <w:szCs w:val="28"/>
        </w:rPr>
        <w:t>1.Общие положения</w:t>
      </w:r>
      <w:r>
        <w:rPr>
          <w:b/>
          <w:szCs w:val="28"/>
        </w:rPr>
        <w:t>.</w:t>
      </w:r>
    </w:p>
    <w:p w:rsidR="00DC631C" w:rsidRDefault="00DC631C" w:rsidP="00DC631C">
      <w:pPr>
        <w:ind w:firstLine="540"/>
        <w:jc w:val="both"/>
      </w:pPr>
      <w:r>
        <w:rPr>
          <w:szCs w:val="28"/>
        </w:rPr>
        <w:t xml:space="preserve">1.1.Положение о мониторинге деятельности методических объединений (далее – Положение) муниципального автономного образовательного учреждения дополнительного образования «Центр дополнительного образования» (далее – Учреждение) разработано в соответствии с </w:t>
      </w:r>
      <w:r>
        <w:t>Федеральным законом</w:t>
      </w:r>
      <w:r w:rsidRPr="00CB49D7">
        <w:t xml:space="preserve"> от 29</w:t>
      </w:r>
      <w:r>
        <w:t>.12.</w:t>
      </w:r>
      <w:r w:rsidRPr="00CB49D7">
        <w:t>2012</w:t>
      </w:r>
      <w:r>
        <w:t xml:space="preserve"> </w:t>
      </w:r>
      <w:r w:rsidRPr="00CB49D7">
        <w:t>№ 273-ФЗ «Об образовании в Российской Федерации»</w:t>
      </w:r>
      <w:r>
        <w:t xml:space="preserve"> (далее Закона «Об образовании в РФ»)</w:t>
      </w:r>
      <w:r w:rsidRPr="00CB49D7">
        <w:t xml:space="preserve">, </w:t>
      </w:r>
      <w:r>
        <w:t>и действующим законодательством.</w:t>
      </w:r>
    </w:p>
    <w:p w:rsidR="00C031DE" w:rsidRPr="00DC631C" w:rsidRDefault="00DC631C" w:rsidP="00DC631C">
      <w:pPr>
        <w:ind w:firstLine="540"/>
        <w:jc w:val="both"/>
        <w:rPr>
          <w:szCs w:val="28"/>
        </w:rPr>
      </w:pPr>
      <w:r>
        <w:rPr>
          <w:szCs w:val="28"/>
        </w:rPr>
        <w:t>1.2.</w:t>
      </w:r>
      <w:r w:rsidR="00C031DE" w:rsidRPr="00DC631C">
        <w:rPr>
          <w:szCs w:val="28"/>
        </w:rPr>
        <w:t xml:space="preserve">Цель -  </w:t>
      </w:r>
      <w:r w:rsidR="0067023D" w:rsidRPr="00DC631C">
        <w:rPr>
          <w:szCs w:val="28"/>
        </w:rPr>
        <w:t>совершенствование деятельности методических объединений, усиление их роли в повышении профессионального мастерства педагогических кадров и качества образования.</w:t>
      </w:r>
    </w:p>
    <w:p w:rsidR="00E975C6" w:rsidRPr="00DC631C" w:rsidRDefault="00DC631C" w:rsidP="00DC631C">
      <w:pPr>
        <w:ind w:firstLine="540"/>
        <w:jc w:val="both"/>
        <w:rPr>
          <w:szCs w:val="28"/>
        </w:rPr>
      </w:pPr>
      <w:r>
        <w:rPr>
          <w:szCs w:val="28"/>
        </w:rPr>
        <w:t>1.3.</w:t>
      </w:r>
      <w:r w:rsidR="00E975C6" w:rsidRPr="00DC631C">
        <w:rPr>
          <w:szCs w:val="28"/>
        </w:rPr>
        <w:t>Задачи:</w:t>
      </w:r>
    </w:p>
    <w:p w:rsidR="00E975C6" w:rsidRPr="00DC631C" w:rsidRDefault="00DC631C" w:rsidP="00DC631C">
      <w:pPr>
        <w:ind w:firstLine="540"/>
        <w:jc w:val="both"/>
        <w:rPr>
          <w:szCs w:val="28"/>
        </w:rPr>
      </w:pPr>
      <w:r>
        <w:rPr>
          <w:szCs w:val="28"/>
        </w:rPr>
        <w:t>- </w:t>
      </w:r>
      <w:r w:rsidR="00E975C6" w:rsidRPr="00DC631C">
        <w:rPr>
          <w:szCs w:val="28"/>
        </w:rPr>
        <w:t xml:space="preserve">повышать моральную и материальную заинтересованность </w:t>
      </w:r>
      <w:r w:rsidR="006E26DF" w:rsidRPr="00DC631C">
        <w:rPr>
          <w:szCs w:val="28"/>
        </w:rPr>
        <w:t xml:space="preserve">педагогов </w:t>
      </w:r>
      <w:r>
        <w:rPr>
          <w:szCs w:val="28"/>
        </w:rPr>
        <w:t>методического объединения (далее – МО)</w:t>
      </w:r>
      <w:r w:rsidR="00E975C6" w:rsidRPr="00DC631C">
        <w:rPr>
          <w:szCs w:val="28"/>
        </w:rPr>
        <w:t xml:space="preserve">; </w:t>
      </w:r>
    </w:p>
    <w:p w:rsidR="00E975C6" w:rsidRPr="00DC631C" w:rsidRDefault="00DC631C" w:rsidP="00DC631C">
      <w:pPr>
        <w:ind w:firstLine="540"/>
        <w:jc w:val="both"/>
        <w:rPr>
          <w:szCs w:val="28"/>
        </w:rPr>
      </w:pPr>
      <w:r>
        <w:rPr>
          <w:szCs w:val="28"/>
        </w:rPr>
        <w:t>- </w:t>
      </w:r>
      <w:r w:rsidR="00E975C6" w:rsidRPr="00DC631C">
        <w:rPr>
          <w:szCs w:val="28"/>
        </w:rPr>
        <w:t>создавать условия для обобщения и распространения лучшего педагогического и методического опыта работы МО;</w:t>
      </w:r>
    </w:p>
    <w:p w:rsidR="00E975C6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- </w:t>
      </w:r>
      <w:r w:rsidR="00E975C6" w:rsidRPr="00DC631C">
        <w:rPr>
          <w:szCs w:val="28"/>
        </w:rPr>
        <w:t>обеспечивать готовность педагогических кадров к инновационному обновлению образовательного процесса.</w:t>
      </w:r>
    </w:p>
    <w:p w:rsidR="00E975C6" w:rsidRPr="00DC631C" w:rsidRDefault="00E975C6" w:rsidP="008A7D20">
      <w:pPr>
        <w:jc w:val="both"/>
        <w:rPr>
          <w:szCs w:val="28"/>
        </w:rPr>
      </w:pPr>
    </w:p>
    <w:p w:rsidR="00DC631C" w:rsidRDefault="00DC631C" w:rsidP="00DC631C">
      <w:pPr>
        <w:ind w:firstLine="567"/>
        <w:rPr>
          <w:b/>
          <w:szCs w:val="28"/>
        </w:rPr>
      </w:pPr>
      <w:r>
        <w:rPr>
          <w:b/>
          <w:szCs w:val="28"/>
        </w:rPr>
        <w:t>2</w:t>
      </w:r>
      <w:r w:rsidR="00E975C6" w:rsidRPr="00DC631C">
        <w:rPr>
          <w:b/>
          <w:szCs w:val="28"/>
        </w:rPr>
        <w:t>.</w:t>
      </w:r>
      <w:r w:rsidR="006E26DF" w:rsidRPr="00DC631C">
        <w:rPr>
          <w:b/>
          <w:szCs w:val="28"/>
        </w:rPr>
        <w:t xml:space="preserve">Порядок проведения </w:t>
      </w:r>
      <w:r>
        <w:rPr>
          <w:b/>
          <w:szCs w:val="28"/>
        </w:rPr>
        <w:t>мониторинга.</w:t>
      </w:r>
    </w:p>
    <w:p w:rsidR="00255152" w:rsidRPr="00DC631C" w:rsidRDefault="00DC631C" w:rsidP="00DC631C">
      <w:pPr>
        <w:ind w:firstLine="567"/>
        <w:rPr>
          <w:b/>
          <w:szCs w:val="28"/>
        </w:rPr>
      </w:pPr>
      <w:r>
        <w:rPr>
          <w:szCs w:val="28"/>
        </w:rPr>
        <w:t>2</w:t>
      </w:r>
      <w:r w:rsidR="008A7D20" w:rsidRPr="00DC631C">
        <w:rPr>
          <w:szCs w:val="28"/>
        </w:rPr>
        <w:t>.1.</w:t>
      </w:r>
      <w:r>
        <w:rPr>
          <w:szCs w:val="28"/>
        </w:rPr>
        <w:t xml:space="preserve">Мониторинг </w:t>
      </w:r>
      <w:r w:rsidR="006E26DF" w:rsidRPr="00DC631C">
        <w:rPr>
          <w:szCs w:val="28"/>
        </w:rPr>
        <w:t xml:space="preserve">МО  </w:t>
      </w:r>
      <w:r w:rsidR="008A7D20" w:rsidRPr="00DC631C">
        <w:rPr>
          <w:szCs w:val="28"/>
        </w:rPr>
        <w:t>проводит</w:t>
      </w:r>
      <w:r w:rsidR="00255152" w:rsidRPr="00DC631C">
        <w:rPr>
          <w:szCs w:val="28"/>
        </w:rPr>
        <w:t xml:space="preserve">ся </w:t>
      </w:r>
      <w:r>
        <w:rPr>
          <w:szCs w:val="28"/>
        </w:rPr>
        <w:t xml:space="preserve">1 раз в год за период </w:t>
      </w:r>
      <w:r w:rsidR="00255152" w:rsidRPr="00DC631C">
        <w:rPr>
          <w:szCs w:val="28"/>
        </w:rPr>
        <w:t>учебного года.</w:t>
      </w:r>
    </w:p>
    <w:p w:rsidR="006569DE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6E26DF" w:rsidRPr="00DC631C">
        <w:rPr>
          <w:szCs w:val="28"/>
        </w:rPr>
        <w:t>.2</w:t>
      </w:r>
      <w:r>
        <w:rPr>
          <w:szCs w:val="28"/>
        </w:rPr>
        <w:t>.Д</w:t>
      </w:r>
      <w:r w:rsidR="00256457" w:rsidRPr="00DC631C">
        <w:rPr>
          <w:szCs w:val="28"/>
        </w:rPr>
        <w:t>еятельность МО оценивается по следующим критериям:</w:t>
      </w:r>
    </w:p>
    <w:p w:rsidR="00256457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176352" w:rsidRPr="00DC631C">
        <w:rPr>
          <w:szCs w:val="28"/>
        </w:rPr>
        <w:t>.2.1.</w:t>
      </w:r>
      <w:r w:rsidR="00256457" w:rsidRPr="00DC631C">
        <w:rPr>
          <w:szCs w:val="28"/>
        </w:rPr>
        <w:t>анализ выполнения плана ра</w:t>
      </w:r>
      <w:r w:rsidR="006569DE" w:rsidRPr="00DC631C">
        <w:rPr>
          <w:szCs w:val="28"/>
        </w:rPr>
        <w:t xml:space="preserve">боты </w:t>
      </w:r>
      <w:r w:rsidR="00144E4F" w:rsidRPr="00DC631C">
        <w:rPr>
          <w:szCs w:val="28"/>
        </w:rPr>
        <w:t>МО</w:t>
      </w:r>
      <w:r w:rsidR="006569DE" w:rsidRPr="00DC631C">
        <w:rPr>
          <w:szCs w:val="28"/>
        </w:rPr>
        <w:t xml:space="preserve"> </w:t>
      </w:r>
      <w:r w:rsidR="00144E4F" w:rsidRPr="00DC631C">
        <w:rPr>
          <w:szCs w:val="28"/>
        </w:rPr>
        <w:t>(о</w:t>
      </w:r>
      <w:r w:rsidR="006569DE" w:rsidRPr="00DC631C">
        <w:rPr>
          <w:szCs w:val="28"/>
        </w:rPr>
        <w:t>ценивается % выполнения плана</w:t>
      </w:r>
      <w:r w:rsidR="00F742A1">
        <w:rPr>
          <w:szCs w:val="28"/>
        </w:rPr>
        <w:t>, отчет МО</w:t>
      </w:r>
      <w:r w:rsidR="00144E4F" w:rsidRPr="00DC631C">
        <w:rPr>
          <w:szCs w:val="28"/>
        </w:rPr>
        <w:t>);</w:t>
      </w:r>
    </w:p>
    <w:p w:rsidR="006569DE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176352" w:rsidRPr="00DC631C">
        <w:rPr>
          <w:szCs w:val="28"/>
        </w:rPr>
        <w:t>.2.2.</w:t>
      </w:r>
      <w:r w:rsidR="008A7D20" w:rsidRPr="00DC631C">
        <w:rPr>
          <w:szCs w:val="28"/>
        </w:rPr>
        <w:t>а</w:t>
      </w:r>
      <w:r w:rsidR="00144E4F" w:rsidRPr="00DC631C">
        <w:rPr>
          <w:szCs w:val="28"/>
        </w:rPr>
        <w:t>нализ протоков заседаний МО</w:t>
      </w:r>
      <w:r w:rsidR="006569DE" w:rsidRPr="00DC631C">
        <w:rPr>
          <w:szCs w:val="28"/>
        </w:rPr>
        <w:t xml:space="preserve"> </w:t>
      </w:r>
      <w:r w:rsidR="00144E4F" w:rsidRPr="00DC631C">
        <w:rPr>
          <w:szCs w:val="28"/>
        </w:rPr>
        <w:t>(п</w:t>
      </w:r>
      <w:r w:rsidR="006569DE" w:rsidRPr="00DC631C">
        <w:rPr>
          <w:szCs w:val="28"/>
        </w:rPr>
        <w:t>о анализу протоколов оценивается количество и качество проведения заседаний МО</w:t>
      </w:r>
      <w:r w:rsidR="00F742A1">
        <w:rPr>
          <w:szCs w:val="28"/>
        </w:rPr>
        <w:t>, протоколы МО</w:t>
      </w:r>
      <w:r w:rsidR="00144E4F" w:rsidRPr="00DC631C">
        <w:rPr>
          <w:szCs w:val="28"/>
        </w:rPr>
        <w:t>);</w:t>
      </w:r>
    </w:p>
    <w:p w:rsidR="00176352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176352" w:rsidRPr="00DC631C">
        <w:rPr>
          <w:szCs w:val="28"/>
        </w:rPr>
        <w:t>.2.3.</w:t>
      </w:r>
      <w:r w:rsidR="00144E4F" w:rsidRPr="00DC631C">
        <w:rPr>
          <w:szCs w:val="28"/>
        </w:rPr>
        <w:t>организ</w:t>
      </w:r>
      <w:r w:rsidR="003D271F">
        <w:rPr>
          <w:szCs w:val="28"/>
        </w:rPr>
        <w:t xml:space="preserve">ация и проведение мероприятий, </w:t>
      </w:r>
      <w:r w:rsidR="008A7D20" w:rsidRPr="00DC631C">
        <w:rPr>
          <w:szCs w:val="28"/>
        </w:rPr>
        <w:t>у</w:t>
      </w:r>
      <w:r w:rsidR="00267612" w:rsidRPr="00DC631C">
        <w:rPr>
          <w:szCs w:val="28"/>
        </w:rPr>
        <w:t xml:space="preserve">частие </w:t>
      </w:r>
      <w:r w:rsidR="003D271F">
        <w:rPr>
          <w:szCs w:val="28"/>
        </w:rPr>
        <w:t>педагогов</w:t>
      </w:r>
      <w:r w:rsidR="00267612" w:rsidRPr="00DC631C">
        <w:rPr>
          <w:szCs w:val="28"/>
        </w:rPr>
        <w:t xml:space="preserve"> МО в смотрах, конкурсах, конференциях</w:t>
      </w:r>
      <w:r w:rsidR="00144E4F" w:rsidRPr="00DC631C">
        <w:rPr>
          <w:szCs w:val="28"/>
        </w:rPr>
        <w:t xml:space="preserve"> (о</w:t>
      </w:r>
      <w:r w:rsidR="006569DE" w:rsidRPr="00DC631C">
        <w:rPr>
          <w:szCs w:val="28"/>
        </w:rPr>
        <w:t>ценивается степень а</w:t>
      </w:r>
      <w:r w:rsidR="003D271F">
        <w:rPr>
          <w:szCs w:val="28"/>
        </w:rPr>
        <w:t xml:space="preserve">ктивности участия педагогов МО </w:t>
      </w:r>
      <w:r w:rsidR="006569DE" w:rsidRPr="00DC631C">
        <w:rPr>
          <w:szCs w:val="28"/>
        </w:rPr>
        <w:t>в смотрах, конкурсах, конференциях</w:t>
      </w:r>
      <w:r w:rsidR="00F742A1">
        <w:rPr>
          <w:szCs w:val="28"/>
        </w:rPr>
        <w:t>, информационные справки педагогов МО</w:t>
      </w:r>
      <w:r w:rsidR="00144E4F" w:rsidRPr="00DC631C">
        <w:rPr>
          <w:szCs w:val="28"/>
        </w:rPr>
        <w:t>);</w:t>
      </w:r>
    </w:p>
    <w:p w:rsidR="00267612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176352" w:rsidRPr="00DC631C">
        <w:rPr>
          <w:szCs w:val="28"/>
        </w:rPr>
        <w:t>.2.4.</w:t>
      </w:r>
      <w:r w:rsidR="00FF7384" w:rsidRPr="00DC631C">
        <w:rPr>
          <w:szCs w:val="28"/>
        </w:rPr>
        <w:t>инновационная деятельность</w:t>
      </w:r>
      <w:r w:rsidR="006569DE" w:rsidRPr="00DC631C">
        <w:rPr>
          <w:szCs w:val="28"/>
        </w:rPr>
        <w:t xml:space="preserve"> </w:t>
      </w:r>
      <w:r w:rsidR="00FF7384" w:rsidRPr="00DC631C">
        <w:rPr>
          <w:szCs w:val="28"/>
        </w:rPr>
        <w:t>(о</w:t>
      </w:r>
      <w:r w:rsidR="006569DE" w:rsidRPr="00DC631C">
        <w:rPr>
          <w:szCs w:val="28"/>
        </w:rPr>
        <w:t>ценивается степень активности участия педагогов МО в инновационной деятельности</w:t>
      </w:r>
      <w:r w:rsidR="00F742A1">
        <w:rPr>
          <w:szCs w:val="28"/>
        </w:rPr>
        <w:t>, отчет о разработке и реализации проектов</w:t>
      </w:r>
      <w:r w:rsidR="00FF7384" w:rsidRPr="00DC631C">
        <w:rPr>
          <w:szCs w:val="28"/>
        </w:rPr>
        <w:t>);</w:t>
      </w:r>
    </w:p>
    <w:p w:rsidR="00267612" w:rsidRPr="00DC631C" w:rsidRDefault="00DC631C" w:rsidP="00DC63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176352" w:rsidRPr="00DC631C">
        <w:rPr>
          <w:szCs w:val="28"/>
        </w:rPr>
        <w:t>.2.5.</w:t>
      </w:r>
      <w:r w:rsidR="00FF7384" w:rsidRPr="00DC631C">
        <w:rPr>
          <w:szCs w:val="28"/>
        </w:rPr>
        <w:t xml:space="preserve">разработка и реализация </w:t>
      </w:r>
      <w:r w:rsidR="00267612" w:rsidRPr="00DC631C">
        <w:rPr>
          <w:szCs w:val="28"/>
        </w:rPr>
        <w:t>открытых занятий, мастер</w:t>
      </w:r>
      <w:r w:rsidR="00FF7384" w:rsidRPr="00DC631C">
        <w:rPr>
          <w:szCs w:val="28"/>
        </w:rPr>
        <w:t>-классов, мероприятий, выставок (о</w:t>
      </w:r>
      <w:r w:rsidR="006569DE" w:rsidRPr="00DC631C">
        <w:rPr>
          <w:szCs w:val="28"/>
        </w:rPr>
        <w:t>ценивается степень активности проведения педагогами МО открытых занятий, мастер-классов, мероприятий, выставок</w:t>
      </w:r>
      <w:r w:rsidR="00F742A1">
        <w:rPr>
          <w:szCs w:val="28"/>
        </w:rPr>
        <w:t>, информационные справки, копии приказов, информационные справки методиста и административного аппарата Учреждения</w:t>
      </w:r>
      <w:r w:rsidR="00FF7384" w:rsidRPr="00DC631C">
        <w:rPr>
          <w:szCs w:val="28"/>
        </w:rPr>
        <w:t>);</w:t>
      </w:r>
    </w:p>
    <w:p w:rsidR="00FF7384" w:rsidRPr="00DC631C" w:rsidRDefault="003D271F" w:rsidP="003D271F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176352" w:rsidRPr="00DC631C">
        <w:rPr>
          <w:szCs w:val="28"/>
        </w:rPr>
        <w:t>.2.6.</w:t>
      </w:r>
      <w:r w:rsidR="00FF7384" w:rsidRPr="00DC631C">
        <w:rPr>
          <w:szCs w:val="28"/>
        </w:rPr>
        <w:t xml:space="preserve">участие педагогов в мероприятиях другого </w:t>
      </w:r>
      <w:r w:rsidR="00F742A1" w:rsidRPr="00DC631C">
        <w:rPr>
          <w:szCs w:val="28"/>
        </w:rPr>
        <w:t xml:space="preserve">МО </w:t>
      </w:r>
      <w:r w:rsidR="00FF7384" w:rsidRPr="00DC631C">
        <w:rPr>
          <w:szCs w:val="28"/>
        </w:rPr>
        <w:t>(оценивается степень участия</w:t>
      </w:r>
      <w:r w:rsidR="00F742A1">
        <w:rPr>
          <w:szCs w:val="28"/>
        </w:rPr>
        <w:t>, информационные справки педагогов МО</w:t>
      </w:r>
      <w:r w:rsidR="00FF7384" w:rsidRPr="00DC631C">
        <w:rPr>
          <w:szCs w:val="28"/>
        </w:rPr>
        <w:t>);</w:t>
      </w:r>
    </w:p>
    <w:p w:rsidR="00DB6F88" w:rsidRDefault="003D271F" w:rsidP="00DB6F8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76352" w:rsidRPr="00DC631C">
        <w:rPr>
          <w:szCs w:val="28"/>
        </w:rPr>
        <w:t>.2.7.</w:t>
      </w:r>
      <w:r w:rsidR="00FF7384" w:rsidRPr="00DC631C">
        <w:rPr>
          <w:szCs w:val="28"/>
        </w:rPr>
        <w:t>сво</w:t>
      </w:r>
      <w:r>
        <w:rPr>
          <w:szCs w:val="28"/>
        </w:rPr>
        <w:t xml:space="preserve">евременная сдача педагогами МО </w:t>
      </w:r>
      <w:r w:rsidR="00FF7384" w:rsidRPr="00DC631C">
        <w:rPr>
          <w:szCs w:val="28"/>
        </w:rPr>
        <w:t>документации (журналов учёта рабочего времени, анализ</w:t>
      </w:r>
      <w:r>
        <w:rPr>
          <w:szCs w:val="28"/>
        </w:rPr>
        <w:t xml:space="preserve">ов работы, мониторингов и т.д. </w:t>
      </w:r>
      <w:r w:rsidR="00FF7384" w:rsidRPr="00DC631C">
        <w:rPr>
          <w:szCs w:val="28"/>
        </w:rPr>
        <w:t>(оценивается своевременная сдача документации педагогами на о</w:t>
      </w:r>
      <w:r w:rsidR="00281D97" w:rsidRPr="00DC631C">
        <w:rPr>
          <w:szCs w:val="28"/>
        </w:rPr>
        <w:t xml:space="preserve">сновании информационных справок </w:t>
      </w:r>
      <w:r>
        <w:rPr>
          <w:szCs w:val="28"/>
        </w:rPr>
        <w:t>административного аппарата).</w:t>
      </w:r>
    </w:p>
    <w:p w:rsidR="005E7E85" w:rsidRDefault="005E7E85" w:rsidP="00DB6F88">
      <w:pPr>
        <w:ind w:firstLine="567"/>
        <w:jc w:val="both"/>
        <w:rPr>
          <w:szCs w:val="28"/>
        </w:rPr>
      </w:pPr>
      <w:r>
        <w:rPr>
          <w:szCs w:val="28"/>
        </w:rPr>
        <w:t>2.2.8.анкетирование педагогов МО о деятельности руководителя МО (анонимно) (оценивается процент удовлетворенности педагогов МО).</w:t>
      </w:r>
    </w:p>
    <w:p w:rsidR="00BD2490" w:rsidRDefault="00DB6F88" w:rsidP="00DB6F88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D2490" w:rsidRPr="00DC631C">
        <w:rPr>
          <w:szCs w:val="28"/>
        </w:rPr>
        <w:t>.</w:t>
      </w:r>
      <w:r>
        <w:rPr>
          <w:szCs w:val="28"/>
        </w:rPr>
        <w:t>3</w:t>
      </w:r>
      <w:r w:rsidR="006569DE" w:rsidRPr="00DC631C">
        <w:rPr>
          <w:szCs w:val="28"/>
        </w:rPr>
        <w:t>.</w:t>
      </w:r>
      <w:r w:rsidR="00281D97" w:rsidRPr="00DC631C">
        <w:rPr>
          <w:szCs w:val="28"/>
        </w:rPr>
        <w:t xml:space="preserve">Мониторинг </w:t>
      </w:r>
      <w:r>
        <w:rPr>
          <w:szCs w:val="28"/>
        </w:rPr>
        <w:t xml:space="preserve">деятельности МО </w:t>
      </w:r>
      <w:r w:rsidR="00281D97" w:rsidRPr="00DC631C">
        <w:rPr>
          <w:szCs w:val="28"/>
        </w:rPr>
        <w:t>проводит методист</w:t>
      </w:r>
      <w:r w:rsidR="005E7E85">
        <w:rPr>
          <w:szCs w:val="28"/>
        </w:rPr>
        <w:t>, административный аппарат У</w:t>
      </w:r>
      <w:r w:rsidR="00281D97" w:rsidRPr="00DC631C">
        <w:rPr>
          <w:szCs w:val="28"/>
        </w:rPr>
        <w:t>чреждения</w:t>
      </w:r>
      <w:r w:rsidR="00F742A1">
        <w:rPr>
          <w:szCs w:val="28"/>
        </w:rPr>
        <w:t xml:space="preserve"> на основании п.2.2. настоящего Положения</w:t>
      </w:r>
      <w:r w:rsidR="00281D97" w:rsidRPr="00DC631C">
        <w:rPr>
          <w:szCs w:val="28"/>
        </w:rPr>
        <w:t>.</w:t>
      </w:r>
    </w:p>
    <w:p w:rsidR="00DB6F88" w:rsidRDefault="00DB6F88" w:rsidP="00DB6F88">
      <w:pPr>
        <w:ind w:firstLine="567"/>
        <w:jc w:val="both"/>
        <w:rPr>
          <w:szCs w:val="28"/>
        </w:rPr>
      </w:pPr>
      <w:r>
        <w:rPr>
          <w:szCs w:val="28"/>
        </w:rPr>
        <w:t>2.4.</w:t>
      </w:r>
      <w:r w:rsidR="005E7E85">
        <w:rPr>
          <w:szCs w:val="28"/>
        </w:rPr>
        <w:t>Методист составляет информационную справку о проведении мониторинга, которая утверждается приказом руководителя Учреждения.</w:t>
      </w:r>
    </w:p>
    <w:p w:rsidR="005E7E85" w:rsidRDefault="005E7E85" w:rsidP="00DB6F88">
      <w:pPr>
        <w:ind w:firstLine="567"/>
        <w:jc w:val="both"/>
        <w:rPr>
          <w:szCs w:val="28"/>
        </w:rPr>
      </w:pPr>
      <w:r>
        <w:rPr>
          <w:szCs w:val="28"/>
        </w:rPr>
        <w:t>2.5.Приказ об итогах проведения мониторинга доводится до сведения педагогических работников Учреждения под роспись.</w:t>
      </w:r>
    </w:p>
    <w:p w:rsidR="00BD2490" w:rsidRPr="00DC631C" w:rsidRDefault="00BD2490" w:rsidP="008A7D20">
      <w:pPr>
        <w:jc w:val="center"/>
        <w:rPr>
          <w:b/>
          <w:szCs w:val="28"/>
        </w:rPr>
      </w:pPr>
    </w:p>
    <w:p w:rsidR="00255152" w:rsidRPr="00DC631C" w:rsidRDefault="005E7E85" w:rsidP="005E7E85">
      <w:pPr>
        <w:ind w:firstLine="567"/>
        <w:rPr>
          <w:b/>
          <w:szCs w:val="28"/>
        </w:rPr>
      </w:pPr>
      <w:r>
        <w:rPr>
          <w:b/>
          <w:szCs w:val="28"/>
        </w:rPr>
        <w:t>3</w:t>
      </w:r>
      <w:r w:rsidR="00BD2490" w:rsidRPr="00DC631C">
        <w:rPr>
          <w:b/>
          <w:szCs w:val="28"/>
        </w:rPr>
        <w:t>.</w:t>
      </w:r>
      <w:r w:rsidR="00255152" w:rsidRPr="00DC631C">
        <w:rPr>
          <w:b/>
          <w:szCs w:val="28"/>
        </w:rPr>
        <w:t>Награждение.</w:t>
      </w:r>
    </w:p>
    <w:p w:rsidR="00255152" w:rsidRPr="00DC631C" w:rsidRDefault="005E7E85" w:rsidP="005E7E8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BD2490" w:rsidRPr="00DC631C">
        <w:rPr>
          <w:szCs w:val="28"/>
        </w:rPr>
        <w:t>.</w:t>
      </w:r>
      <w:r w:rsidR="00255152" w:rsidRPr="00DC631C">
        <w:rPr>
          <w:szCs w:val="28"/>
        </w:rPr>
        <w:t>1.</w:t>
      </w:r>
      <w:r>
        <w:rPr>
          <w:szCs w:val="28"/>
        </w:rPr>
        <w:t>Итоги мониторинга оглашаются</w:t>
      </w:r>
      <w:r w:rsidR="008F53A0" w:rsidRPr="00DC631C">
        <w:rPr>
          <w:szCs w:val="28"/>
        </w:rPr>
        <w:t xml:space="preserve"> </w:t>
      </w:r>
      <w:r>
        <w:rPr>
          <w:szCs w:val="28"/>
        </w:rPr>
        <w:t>на последнем педагогическом совете Учреждения (май).</w:t>
      </w:r>
    </w:p>
    <w:p w:rsidR="00256457" w:rsidRPr="00DC631C" w:rsidRDefault="005E7E85" w:rsidP="005E7E8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BD2490" w:rsidRPr="00DC631C">
        <w:rPr>
          <w:szCs w:val="28"/>
        </w:rPr>
        <w:t>.</w:t>
      </w:r>
      <w:r w:rsidR="00256457" w:rsidRPr="00DC631C">
        <w:rPr>
          <w:szCs w:val="28"/>
        </w:rPr>
        <w:t>2.</w:t>
      </w:r>
      <w:r>
        <w:rPr>
          <w:szCs w:val="28"/>
        </w:rPr>
        <w:t>Руководителю МО и педагогам МО</w:t>
      </w:r>
      <w:r w:rsidR="00B05849">
        <w:rPr>
          <w:szCs w:val="28"/>
        </w:rPr>
        <w:t xml:space="preserve">, </w:t>
      </w:r>
      <w:r w:rsidR="00256457" w:rsidRPr="00DC631C">
        <w:rPr>
          <w:szCs w:val="28"/>
        </w:rPr>
        <w:t xml:space="preserve">по итогам </w:t>
      </w:r>
      <w:r>
        <w:rPr>
          <w:szCs w:val="28"/>
        </w:rPr>
        <w:t xml:space="preserve">мониторинга </w:t>
      </w:r>
      <w:r w:rsidR="00B23CFE" w:rsidRPr="00DC631C">
        <w:rPr>
          <w:szCs w:val="28"/>
        </w:rPr>
        <w:t>вручаются Почётные грамоты</w:t>
      </w:r>
      <w:r w:rsidR="00256457" w:rsidRPr="00DC631C">
        <w:rPr>
          <w:szCs w:val="28"/>
        </w:rPr>
        <w:t>.</w:t>
      </w:r>
    </w:p>
    <w:p w:rsidR="00255152" w:rsidRPr="00DC631C" w:rsidRDefault="00255152" w:rsidP="008A7D20">
      <w:pPr>
        <w:ind w:firstLine="567"/>
        <w:jc w:val="both"/>
        <w:rPr>
          <w:b/>
          <w:i/>
          <w:szCs w:val="28"/>
          <w:u w:val="single"/>
        </w:rPr>
      </w:pPr>
    </w:p>
    <w:p w:rsidR="00255152" w:rsidRPr="00DC631C" w:rsidRDefault="00255152" w:rsidP="008A7D20">
      <w:pPr>
        <w:ind w:firstLine="567"/>
        <w:jc w:val="both"/>
        <w:rPr>
          <w:b/>
          <w:i/>
          <w:szCs w:val="28"/>
          <w:u w:val="single"/>
        </w:rPr>
      </w:pPr>
    </w:p>
    <w:p w:rsidR="00255152" w:rsidRPr="00DC631C" w:rsidRDefault="00255152" w:rsidP="008A7D20">
      <w:pPr>
        <w:ind w:firstLine="567"/>
        <w:jc w:val="both"/>
        <w:rPr>
          <w:b/>
          <w:i/>
          <w:szCs w:val="28"/>
          <w:u w:val="single"/>
        </w:rPr>
      </w:pPr>
    </w:p>
    <w:sectPr w:rsidR="00255152" w:rsidRPr="00DC631C" w:rsidSect="00CD7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DFB"/>
    <w:multiLevelType w:val="hybridMultilevel"/>
    <w:tmpl w:val="4FB2F058"/>
    <w:lvl w:ilvl="0" w:tplc="227694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11C08"/>
    <w:multiLevelType w:val="hybridMultilevel"/>
    <w:tmpl w:val="5E4262FA"/>
    <w:lvl w:ilvl="0" w:tplc="681C8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B32A3"/>
    <w:multiLevelType w:val="hybridMultilevel"/>
    <w:tmpl w:val="2980A284"/>
    <w:lvl w:ilvl="0" w:tplc="6A280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F509B"/>
    <w:multiLevelType w:val="hybridMultilevel"/>
    <w:tmpl w:val="A0AA3A72"/>
    <w:lvl w:ilvl="0" w:tplc="4184F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D826E3"/>
    <w:multiLevelType w:val="hybridMultilevel"/>
    <w:tmpl w:val="229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86E"/>
    <w:multiLevelType w:val="hybridMultilevel"/>
    <w:tmpl w:val="8416E12C"/>
    <w:lvl w:ilvl="0" w:tplc="857C6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9B3FF5"/>
    <w:multiLevelType w:val="hybridMultilevel"/>
    <w:tmpl w:val="4B927096"/>
    <w:lvl w:ilvl="0" w:tplc="C29EA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B2F20"/>
    <w:multiLevelType w:val="hybridMultilevel"/>
    <w:tmpl w:val="A184E6F0"/>
    <w:lvl w:ilvl="0" w:tplc="ED660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B632F"/>
    <w:multiLevelType w:val="hybridMultilevel"/>
    <w:tmpl w:val="7F9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664D5"/>
    <w:multiLevelType w:val="hybridMultilevel"/>
    <w:tmpl w:val="2DACAE28"/>
    <w:lvl w:ilvl="0" w:tplc="6070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24EED"/>
    <w:multiLevelType w:val="hybridMultilevel"/>
    <w:tmpl w:val="C9FEBEE0"/>
    <w:lvl w:ilvl="0" w:tplc="00B8D91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161445"/>
    <w:multiLevelType w:val="hybridMultilevel"/>
    <w:tmpl w:val="24A41036"/>
    <w:lvl w:ilvl="0" w:tplc="6AF4A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F51FC8"/>
    <w:multiLevelType w:val="hybridMultilevel"/>
    <w:tmpl w:val="C4CC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5457A"/>
    <w:multiLevelType w:val="hybridMultilevel"/>
    <w:tmpl w:val="144CEAEC"/>
    <w:lvl w:ilvl="0" w:tplc="488C6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905998"/>
    <w:multiLevelType w:val="hybridMultilevel"/>
    <w:tmpl w:val="7D7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14A7"/>
    <w:multiLevelType w:val="hybridMultilevel"/>
    <w:tmpl w:val="87449C30"/>
    <w:lvl w:ilvl="0" w:tplc="201E5F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A012DA"/>
    <w:multiLevelType w:val="hybridMultilevel"/>
    <w:tmpl w:val="C5B407DE"/>
    <w:lvl w:ilvl="0" w:tplc="C0E4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6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7078"/>
    <w:rsid w:val="000003D2"/>
    <w:rsid w:val="00000C48"/>
    <w:rsid w:val="00013704"/>
    <w:rsid w:val="00020EAC"/>
    <w:rsid w:val="00026B8C"/>
    <w:rsid w:val="00043DA4"/>
    <w:rsid w:val="00044DC9"/>
    <w:rsid w:val="000460A8"/>
    <w:rsid w:val="00047EA1"/>
    <w:rsid w:val="000659C0"/>
    <w:rsid w:val="000738DE"/>
    <w:rsid w:val="000835A3"/>
    <w:rsid w:val="00086FEB"/>
    <w:rsid w:val="00096C4D"/>
    <w:rsid w:val="000A6CD4"/>
    <w:rsid w:val="000B27F8"/>
    <w:rsid w:val="000C30B3"/>
    <w:rsid w:val="000D0608"/>
    <w:rsid w:val="000F02B5"/>
    <w:rsid w:val="000F21ED"/>
    <w:rsid w:val="000F4B63"/>
    <w:rsid w:val="00105F1B"/>
    <w:rsid w:val="001065D4"/>
    <w:rsid w:val="0011434A"/>
    <w:rsid w:val="001158CB"/>
    <w:rsid w:val="00120BF9"/>
    <w:rsid w:val="00121737"/>
    <w:rsid w:val="001255E0"/>
    <w:rsid w:val="001338C0"/>
    <w:rsid w:val="00135083"/>
    <w:rsid w:val="00137B3B"/>
    <w:rsid w:val="00141295"/>
    <w:rsid w:val="001415B1"/>
    <w:rsid w:val="00141F34"/>
    <w:rsid w:val="00142790"/>
    <w:rsid w:val="00144E4F"/>
    <w:rsid w:val="00160476"/>
    <w:rsid w:val="00164E21"/>
    <w:rsid w:val="00170677"/>
    <w:rsid w:val="00176352"/>
    <w:rsid w:val="001961FF"/>
    <w:rsid w:val="001A46AE"/>
    <w:rsid w:val="001C6055"/>
    <w:rsid w:val="001C76C5"/>
    <w:rsid w:val="001D2548"/>
    <w:rsid w:val="001E3952"/>
    <w:rsid w:val="001F262D"/>
    <w:rsid w:val="00200655"/>
    <w:rsid w:val="002032C2"/>
    <w:rsid w:val="00215E6B"/>
    <w:rsid w:val="002160F4"/>
    <w:rsid w:val="002231DE"/>
    <w:rsid w:val="00226FC7"/>
    <w:rsid w:val="00236F18"/>
    <w:rsid w:val="00243C52"/>
    <w:rsid w:val="00251AD8"/>
    <w:rsid w:val="00255152"/>
    <w:rsid w:val="00256457"/>
    <w:rsid w:val="00262BC3"/>
    <w:rsid w:val="00265177"/>
    <w:rsid w:val="002667F9"/>
    <w:rsid w:val="00267612"/>
    <w:rsid w:val="0027308A"/>
    <w:rsid w:val="00273EDE"/>
    <w:rsid w:val="00274413"/>
    <w:rsid w:val="00276E22"/>
    <w:rsid w:val="00276E94"/>
    <w:rsid w:val="00281D97"/>
    <w:rsid w:val="002834DE"/>
    <w:rsid w:val="00284DFB"/>
    <w:rsid w:val="00287653"/>
    <w:rsid w:val="0029254A"/>
    <w:rsid w:val="00293904"/>
    <w:rsid w:val="002A60F5"/>
    <w:rsid w:val="002A704E"/>
    <w:rsid w:val="002A7C4F"/>
    <w:rsid w:val="002B33AD"/>
    <w:rsid w:val="002C5CBE"/>
    <w:rsid w:val="002E1576"/>
    <w:rsid w:val="002E523D"/>
    <w:rsid w:val="002F72B7"/>
    <w:rsid w:val="00301FA2"/>
    <w:rsid w:val="0031331B"/>
    <w:rsid w:val="0031788E"/>
    <w:rsid w:val="003178CA"/>
    <w:rsid w:val="00320B16"/>
    <w:rsid w:val="003253D3"/>
    <w:rsid w:val="00332D33"/>
    <w:rsid w:val="00334CDC"/>
    <w:rsid w:val="00350A67"/>
    <w:rsid w:val="003622D3"/>
    <w:rsid w:val="003663E8"/>
    <w:rsid w:val="0038609A"/>
    <w:rsid w:val="00386540"/>
    <w:rsid w:val="0039209E"/>
    <w:rsid w:val="003936F3"/>
    <w:rsid w:val="0039465D"/>
    <w:rsid w:val="003A2E7C"/>
    <w:rsid w:val="003A5D48"/>
    <w:rsid w:val="003B697C"/>
    <w:rsid w:val="003D271F"/>
    <w:rsid w:val="003D5C73"/>
    <w:rsid w:val="003E40F8"/>
    <w:rsid w:val="003F00B0"/>
    <w:rsid w:val="003F2021"/>
    <w:rsid w:val="003F64B1"/>
    <w:rsid w:val="00416798"/>
    <w:rsid w:val="004239B0"/>
    <w:rsid w:val="00427B8E"/>
    <w:rsid w:val="00433864"/>
    <w:rsid w:val="004358A7"/>
    <w:rsid w:val="00441C52"/>
    <w:rsid w:val="00454B0B"/>
    <w:rsid w:val="004642A0"/>
    <w:rsid w:val="004668B8"/>
    <w:rsid w:val="00471930"/>
    <w:rsid w:val="004757E7"/>
    <w:rsid w:val="00475912"/>
    <w:rsid w:val="00476EE4"/>
    <w:rsid w:val="00482A69"/>
    <w:rsid w:val="00496DAA"/>
    <w:rsid w:val="004B28ED"/>
    <w:rsid w:val="004B6980"/>
    <w:rsid w:val="004D0B7A"/>
    <w:rsid w:val="004F703A"/>
    <w:rsid w:val="004F734B"/>
    <w:rsid w:val="005073BE"/>
    <w:rsid w:val="00521E9C"/>
    <w:rsid w:val="00522429"/>
    <w:rsid w:val="00526D70"/>
    <w:rsid w:val="005327B9"/>
    <w:rsid w:val="0053690C"/>
    <w:rsid w:val="0054619E"/>
    <w:rsid w:val="00566234"/>
    <w:rsid w:val="00566B0B"/>
    <w:rsid w:val="00577C04"/>
    <w:rsid w:val="00585CE4"/>
    <w:rsid w:val="00587595"/>
    <w:rsid w:val="005A6A36"/>
    <w:rsid w:val="005A6D82"/>
    <w:rsid w:val="005A7A44"/>
    <w:rsid w:val="005B0BC9"/>
    <w:rsid w:val="005C578E"/>
    <w:rsid w:val="005D0FB3"/>
    <w:rsid w:val="005E1292"/>
    <w:rsid w:val="005E1E80"/>
    <w:rsid w:val="005E1F74"/>
    <w:rsid w:val="005E5FB1"/>
    <w:rsid w:val="005E7E85"/>
    <w:rsid w:val="005F4A67"/>
    <w:rsid w:val="005F57A3"/>
    <w:rsid w:val="005F62A3"/>
    <w:rsid w:val="005F7B90"/>
    <w:rsid w:val="0060180B"/>
    <w:rsid w:val="006113F6"/>
    <w:rsid w:val="00620703"/>
    <w:rsid w:val="00626E29"/>
    <w:rsid w:val="00645CA9"/>
    <w:rsid w:val="0065342E"/>
    <w:rsid w:val="006569DE"/>
    <w:rsid w:val="00656DFF"/>
    <w:rsid w:val="00667A26"/>
    <w:rsid w:val="0067023D"/>
    <w:rsid w:val="006751B8"/>
    <w:rsid w:val="00686159"/>
    <w:rsid w:val="006A6D74"/>
    <w:rsid w:val="006B0440"/>
    <w:rsid w:val="006B4BEB"/>
    <w:rsid w:val="006C60C5"/>
    <w:rsid w:val="006D0DF8"/>
    <w:rsid w:val="006D7C22"/>
    <w:rsid w:val="006D7C28"/>
    <w:rsid w:val="006E26DF"/>
    <w:rsid w:val="00740627"/>
    <w:rsid w:val="0075572A"/>
    <w:rsid w:val="007566E7"/>
    <w:rsid w:val="0077377A"/>
    <w:rsid w:val="00780555"/>
    <w:rsid w:val="00781D35"/>
    <w:rsid w:val="007870EA"/>
    <w:rsid w:val="00787658"/>
    <w:rsid w:val="0079349F"/>
    <w:rsid w:val="00793AAE"/>
    <w:rsid w:val="007A4B27"/>
    <w:rsid w:val="007A5811"/>
    <w:rsid w:val="007B1A94"/>
    <w:rsid w:val="007C7EEE"/>
    <w:rsid w:val="007D3F0A"/>
    <w:rsid w:val="007D56A5"/>
    <w:rsid w:val="007D7CED"/>
    <w:rsid w:val="007E64E5"/>
    <w:rsid w:val="00800F5A"/>
    <w:rsid w:val="0080103D"/>
    <w:rsid w:val="00802485"/>
    <w:rsid w:val="00813001"/>
    <w:rsid w:val="008158D7"/>
    <w:rsid w:val="0081677B"/>
    <w:rsid w:val="00817453"/>
    <w:rsid w:val="00830D37"/>
    <w:rsid w:val="00841F90"/>
    <w:rsid w:val="0084444C"/>
    <w:rsid w:val="00850316"/>
    <w:rsid w:val="00855DEE"/>
    <w:rsid w:val="00864104"/>
    <w:rsid w:val="00865EEC"/>
    <w:rsid w:val="00874635"/>
    <w:rsid w:val="00894B39"/>
    <w:rsid w:val="008958D4"/>
    <w:rsid w:val="008A1248"/>
    <w:rsid w:val="008A2D33"/>
    <w:rsid w:val="008A4886"/>
    <w:rsid w:val="008A6786"/>
    <w:rsid w:val="008A7D20"/>
    <w:rsid w:val="008B3150"/>
    <w:rsid w:val="008C1104"/>
    <w:rsid w:val="008C2651"/>
    <w:rsid w:val="008C2724"/>
    <w:rsid w:val="008C792F"/>
    <w:rsid w:val="008D105D"/>
    <w:rsid w:val="008D2282"/>
    <w:rsid w:val="008E08D5"/>
    <w:rsid w:val="008F37F4"/>
    <w:rsid w:val="008F53A0"/>
    <w:rsid w:val="009007FD"/>
    <w:rsid w:val="00904D6B"/>
    <w:rsid w:val="00905F5C"/>
    <w:rsid w:val="00905FA9"/>
    <w:rsid w:val="00907078"/>
    <w:rsid w:val="0090789B"/>
    <w:rsid w:val="00914FC8"/>
    <w:rsid w:val="00931022"/>
    <w:rsid w:val="009425AA"/>
    <w:rsid w:val="00947F22"/>
    <w:rsid w:val="00950315"/>
    <w:rsid w:val="00951F01"/>
    <w:rsid w:val="009666E6"/>
    <w:rsid w:val="00972301"/>
    <w:rsid w:val="00980029"/>
    <w:rsid w:val="00982558"/>
    <w:rsid w:val="009833A9"/>
    <w:rsid w:val="009870F7"/>
    <w:rsid w:val="009A1CF5"/>
    <w:rsid w:val="009B12AA"/>
    <w:rsid w:val="009B6714"/>
    <w:rsid w:val="009C64CF"/>
    <w:rsid w:val="009D16A4"/>
    <w:rsid w:val="009E1FDC"/>
    <w:rsid w:val="009E6F9F"/>
    <w:rsid w:val="009F45E4"/>
    <w:rsid w:val="009F744B"/>
    <w:rsid w:val="009F7FE8"/>
    <w:rsid w:val="00A06D7A"/>
    <w:rsid w:val="00A23B65"/>
    <w:rsid w:val="00A315DD"/>
    <w:rsid w:val="00A32874"/>
    <w:rsid w:val="00A347BB"/>
    <w:rsid w:val="00A35E24"/>
    <w:rsid w:val="00A41989"/>
    <w:rsid w:val="00A43F8F"/>
    <w:rsid w:val="00A54C15"/>
    <w:rsid w:val="00A64160"/>
    <w:rsid w:val="00A67D33"/>
    <w:rsid w:val="00A7288D"/>
    <w:rsid w:val="00A85688"/>
    <w:rsid w:val="00A85A88"/>
    <w:rsid w:val="00A94E62"/>
    <w:rsid w:val="00A96BFD"/>
    <w:rsid w:val="00AA2251"/>
    <w:rsid w:val="00AA7D13"/>
    <w:rsid w:val="00AB30DF"/>
    <w:rsid w:val="00AC1047"/>
    <w:rsid w:val="00AC1919"/>
    <w:rsid w:val="00AD16A0"/>
    <w:rsid w:val="00AE0A36"/>
    <w:rsid w:val="00AE252B"/>
    <w:rsid w:val="00AF1754"/>
    <w:rsid w:val="00AF1A6C"/>
    <w:rsid w:val="00B02FC1"/>
    <w:rsid w:val="00B05849"/>
    <w:rsid w:val="00B11351"/>
    <w:rsid w:val="00B15B03"/>
    <w:rsid w:val="00B23CFE"/>
    <w:rsid w:val="00B30DBB"/>
    <w:rsid w:val="00B33D03"/>
    <w:rsid w:val="00B36169"/>
    <w:rsid w:val="00B40E34"/>
    <w:rsid w:val="00B447A9"/>
    <w:rsid w:val="00B47C5E"/>
    <w:rsid w:val="00B50F67"/>
    <w:rsid w:val="00B63100"/>
    <w:rsid w:val="00B64370"/>
    <w:rsid w:val="00B76623"/>
    <w:rsid w:val="00B77ED4"/>
    <w:rsid w:val="00B819A3"/>
    <w:rsid w:val="00B84CBA"/>
    <w:rsid w:val="00BA216D"/>
    <w:rsid w:val="00BA571E"/>
    <w:rsid w:val="00BB3ABB"/>
    <w:rsid w:val="00BB5BCA"/>
    <w:rsid w:val="00BC188F"/>
    <w:rsid w:val="00BC4E0F"/>
    <w:rsid w:val="00BD2490"/>
    <w:rsid w:val="00BF0087"/>
    <w:rsid w:val="00BF2748"/>
    <w:rsid w:val="00C031DE"/>
    <w:rsid w:val="00C03258"/>
    <w:rsid w:val="00C208AD"/>
    <w:rsid w:val="00C30C2A"/>
    <w:rsid w:val="00C464A9"/>
    <w:rsid w:val="00C4664B"/>
    <w:rsid w:val="00C5507B"/>
    <w:rsid w:val="00C742CD"/>
    <w:rsid w:val="00C74A92"/>
    <w:rsid w:val="00C77EA1"/>
    <w:rsid w:val="00C83123"/>
    <w:rsid w:val="00C83AA6"/>
    <w:rsid w:val="00C91CBE"/>
    <w:rsid w:val="00C97B0E"/>
    <w:rsid w:val="00CA0571"/>
    <w:rsid w:val="00CA0B5D"/>
    <w:rsid w:val="00CA25C8"/>
    <w:rsid w:val="00CA7ADE"/>
    <w:rsid w:val="00CB13B1"/>
    <w:rsid w:val="00CC6EE0"/>
    <w:rsid w:val="00CD6F4B"/>
    <w:rsid w:val="00CD7581"/>
    <w:rsid w:val="00CE6173"/>
    <w:rsid w:val="00CF34C4"/>
    <w:rsid w:val="00D028B7"/>
    <w:rsid w:val="00D10087"/>
    <w:rsid w:val="00D21863"/>
    <w:rsid w:val="00D2192B"/>
    <w:rsid w:val="00D23F79"/>
    <w:rsid w:val="00D256BE"/>
    <w:rsid w:val="00D25A8E"/>
    <w:rsid w:val="00D30758"/>
    <w:rsid w:val="00D34895"/>
    <w:rsid w:val="00D3715E"/>
    <w:rsid w:val="00D64264"/>
    <w:rsid w:val="00D70B2D"/>
    <w:rsid w:val="00D7246B"/>
    <w:rsid w:val="00D81FF7"/>
    <w:rsid w:val="00D81FF9"/>
    <w:rsid w:val="00D86EE0"/>
    <w:rsid w:val="00D900AC"/>
    <w:rsid w:val="00D9639B"/>
    <w:rsid w:val="00DB6F88"/>
    <w:rsid w:val="00DC1033"/>
    <w:rsid w:val="00DC5293"/>
    <w:rsid w:val="00DC631C"/>
    <w:rsid w:val="00DD4AB9"/>
    <w:rsid w:val="00DD6494"/>
    <w:rsid w:val="00DD69CB"/>
    <w:rsid w:val="00DE2AB1"/>
    <w:rsid w:val="00DE5719"/>
    <w:rsid w:val="00DF261A"/>
    <w:rsid w:val="00E04FCD"/>
    <w:rsid w:val="00E05F56"/>
    <w:rsid w:val="00E10396"/>
    <w:rsid w:val="00E27A52"/>
    <w:rsid w:val="00E31F88"/>
    <w:rsid w:val="00E35546"/>
    <w:rsid w:val="00E43CBB"/>
    <w:rsid w:val="00E562A2"/>
    <w:rsid w:val="00E65505"/>
    <w:rsid w:val="00E74D34"/>
    <w:rsid w:val="00E76492"/>
    <w:rsid w:val="00E908ED"/>
    <w:rsid w:val="00E9184B"/>
    <w:rsid w:val="00E975C6"/>
    <w:rsid w:val="00EA0F9F"/>
    <w:rsid w:val="00EA3EF8"/>
    <w:rsid w:val="00EB1664"/>
    <w:rsid w:val="00EB510C"/>
    <w:rsid w:val="00EB6FBC"/>
    <w:rsid w:val="00ED5B6B"/>
    <w:rsid w:val="00ED69C0"/>
    <w:rsid w:val="00EE10A5"/>
    <w:rsid w:val="00EE173B"/>
    <w:rsid w:val="00EE1C75"/>
    <w:rsid w:val="00EE334C"/>
    <w:rsid w:val="00EE70C7"/>
    <w:rsid w:val="00EF7CBE"/>
    <w:rsid w:val="00F00ED8"/>
    <w:rsid w:val="00F075D3"/>
    <w:rsid w:val="00F10E82"/>
    <w:rsid w:val="00F20EB4"/>
    <w:rsid w:val="00F23B45"/>
    <w:rsid w:val="00F2548E"/>
    <w:rsid w:val="00F334AC"/>
    <w:rsid w:val="00F577A9"/>
    <w:rsid w:val="00F73CA8"/>
    <w:rsid w:val="00F73F4F"/>
    <w:rsid w:val="00F742A1"/>
    <w:rsid w:val="00F81E96"/>
    <w:rsid w:val="00F97036"/>
    <w:rsid w:val="00FB1A31"/>
    <w:rsid w:val="00FC3B23"/>
    <w:rsid w:val="00FD2C4A"/>
    <w:rsid w:val="00FD5A12"/>
    <w:rsid w:val="00FE21A9"/>
    <w:rsid w:val="00FE448A"/>
    <w:rsid w:val="00FE53C7"/>
    <w:rsid w:val="00FF18D5"/>
    <w:rsid w:val="00FF738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5293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0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5293"/>
    <w:pPr>
      <w:jc w:val="center"/>
    </w:pPr>
    <w:rPr>
      <w:b/>
      <w:bCs/>
    </w:rPr>
  </w:style>
  <w:style w:type="paragraph" w:styleId="a5">
    <w:name w:val="Balloon Text"/>
    <w:basedOn w:val="a"/>
    <w:semiHidden/>
    <w:rsid w:val="005E129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2192B"/>
    <w:rPr>
      <w:color w:val="0000FF"/>
      <w:u w:val="single"/>
    </w:rPr>
  </w:style>
  <w:style w:type="paragraph" w:styleId="2">
    <w:name w:val="Body Text Indent 2"/>
    <w:basedOn w:val="a"/>
    <w:link w:val="20"/>
    <w:rsid w:val="00EE1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EE10A5"/>
    <w:rPr>
      <w:sz w:val="24"/>
      <w:szCs w:val="24"/>
      <w:lang w:val="ru-RU" w:eastAsia="ru-RU" w:bidi="ar-SA"/>
    </w:rPr>
  </w:style>
  <w:style w:type="table" w:customStyle="1" w:styleId="10">
    <w:name w:val="Сетка таблицы1"/>
    <w:basedOn w:val="a1"/>
    <w:next w:val="a3"/>
    <w:rsid w:val="00C8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320B16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rsid w:val="00320B16"/>
    <w:rPr>
      <w:sz w:val="24"/>
      <w:szCs w:val="24"/>
    </w:rPr>
  </w:style>
  <w:style w:type="character" w:styleId="a9">
    <w:name w:val="Emphasis"/>
    <w:uiPriority w:val="20"/>
    <w:qFormat/>
    <w:rsid w:val="005327B9"/>
    <w:rPr>
      <w:i/>
      <w:iCs/>
    </w:rPr>
  </w:style>
  <w:style w:type="paragraph" w:styleId="aa">
    <w:name w:val="List Paragraph"/>
    <w:basedOn w:val="a"/>
    <w:uiPriority w:val="34"/>
    <w:qFormat/>
    <w:rsid w:val="003D5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3"/>
    <w:uiPriority w:val="59"/>
    <w:rsid w:val="000F21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C63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cp:lastModifiedBy>kate</cp:lastModifiedBy>
  <cp:revision>2</cp:revision>
  <cp:lastPrinted>2015-12-08T08:23:00Z</cp:lastPrinted>
  <dcterms:created xsi:type="dcterms:W3CDTF">2016-02-09T10:11:00Z</dcterms:created>
  <dcterms:modified xsi:type="dcterms:W3CDTF">2016-02-09T10:11:00Z</dcterms:modified>
</cp:coreProperties>
</file>