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4" w:rsidRPr="00423CB4" w:rsidRDefault="005810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8560626"/>
            <wp:effectExtent l="19050" t="0" r="0" b="0"/>
            <wp:docPr id="1" name="Рисунок 1" descr="C:\Documents and Settings\kate\Рабочий стол\на сайт\титульники положений\приказ Об организации делопроизвод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на сайт\титульники положений\приказ Об организации делопроизвод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C4" w:rsidRDefault="005810C4" w:rsidP="00E042E5">
      <w:pPr>
        <w:ind w:left="4248"/>
        <w:jc w:val="right"/>
        <w:rPr>
          <w:szCs w:val="26"/>
        </w:rPr>
      </w:pPr>
    </w:p>
    <w:p w:rsidR="005810C4" w:rsidRDefault="005810C4" w:rsidP="00E042E5">
      <w:pPr>
        <w:ind w:left="4248"/>
        <w:jc w:val="right"/>
        <w:rPr>
          <w:szCs w:val="26"/>
        </w:rPr>
      </w:pPr>
    </w:p>
    <w:p w:rsidR="005810C4" w:rsidRDefault="005810C4" w:rsidP="00E042E5">
      <w:pPr>
        <w:ind w:left="4248"/>
        <w:jc w:val="right"/>
        <w:rPr>
          <w:szCs w:val="26"/>
        </w:rPr>
      </w:pPr>
    </w:p>
    <w:p w:rsidR="008912C5" w:rsidRPr="00E042E5" w:rsidRDefault="008912C5" w:rsidP="00E042E5">
      <w:pPr>
        <w:ind w:left="4248"/>
        <w:jc w:val="right"/>
        <w:rPr>
          <w:szCs w:val="26"/>
        </w:rPr>
      </w:pPr>
      <w:r w:rsidRPr="00E042E5">
        <w:rPr>
          <w:szCs w:val="26"/>
        </w:rPr>
        <w:lastRenderedPageBreak/>
        <w:t>Приложение</w:t>
      </w:r>
    </w:p>
    <w:p w:rsidR="00E042E5" w:rsidRDefault="008912C5" w:rsidP="00E042E5">
      <w:pPr>
        <w:ind w:left="4248"/>
        <w:jc w:val="right"/>
        <w:rPr>
          <w:szCs w:val="26"/>
        </w:rPr>
      </w:pPr>
      <w:r w:rsidRPr="00E042E5">
        <w:rPr>
          <w:szCs w:val="26"/>
        </w:rPr>
        <w:t xml:space="preserve">к </w:t>
      </w:r>
      <w:r w:rsidR="00C02E77" w:rsidRPr="00E042E5">
        <w:rPr>
          <w:szCs w:val="26"/>
        </w:rPr>
        <w:t xml:space="preserve">приказу </w:t>
      </w:r>
      <w:r w:rsidR="00E042E5">
        <w:rPr>
          <w:szCs w:val="26"/>
        </w:rPr>
        <w:t>МАОУ ДО</w:t>
      </w:r>
      <w:r w:rsidR="00EB0713" w:rsidRPr="00E042E5">
        <w:rPr>
          <w:szCs w:val="26"/>
        </w:rPr>
        <w:t xml:space="preserve"> </w:t>
      </w:r>
    </w:p>
    <w:p w:rsidR="00EB0713" w:rsidRPr="00E042E5" w:rsidRDefault="00EB0713" w:rsidP="00E042E5">
      <w:pPr>
        <w:ind w:left="4248"/>
        <w:jc w:val="right"/>
        <w:rPr>
          <w:szCs w:val="26"/>
        </w:rPr>
      </w:pPr>
      <w:r w:rsidRPr="00E042E5">
        <w:rPr>
          <w:szCs w:val="26"/>
        </w:rPr>
        <w:t>«Центр дополнительного образования»</w:t>
      </w:r>
    </w:p>
    <w:p w:rsidR="008912C5" w:rsidRPr="00E042E5" w:rsidRDefault="008912C5" w:rsidP="00E042E5">
      <w:pPr>
        <w:ind w:left="4248"/>
        <w:jc w:val="right"/>
        <w:rPr>
          <w:szCs w:val="26"/>
        </w:rPr>
      </w:pPr>
      <w:r w:rsidRPr="00E042E5">
        <w:rPr>
          <w:szCs w:val="26"/>
        </w:rPr>
        <w:t xml:space="preserve">от </w:t>
      </w:r>
      <w:r w:rsidR="00C02E77" w:rsidRPr="00E042E5">
        <w:rPr>
          <w:szCs w:val="26"/>
        </w:rPr>
        <w:t>«_</w:t>
      </w:r>
      <w:r w:rsidR="00EB382D">
        <w:rPr>
          <w:szCs w:val="26"/>
          <w:u w:val="single"/>
        </w:rPr>
        <w:t>19</w:t>
      </w:r>
      <w:r w:rsidR="00C02E77" w:rsidRPr="00E042E5">
        <w:rPr>
          <w:szCs w:val="26"/>
        </w:rPr>
        <w:t>__»</w:t>
      </w:r>
      <w:r w:rsidRPr="00E042E5">
        <w:rPr>
          <w:szCs w:val="26"/>
        </w:rPr>
        <w:t xml:space="preserve"> </w:t>
      </w:r>
      <w:r w:rsidR="005634B3" w:rsidRPr="00E042E5">
        <w:rPr>
          <w:szCs w:val="26"/>
        </w:rPr>
        <w:t>_</w:t>
      </w:r>
      <w:r w:rsidR="00EB382D">
        <w:rPr>
          <w:szCs w:val="26"/>
          <w:u w:val="single"/>
        </w:rPr>
        <w:t>марта</w:t>
      </w:r>
      <w:r w:rsidR="005634B3" w:rsidRPr="00E042E5">
        <w:rPr>
          <w:szCs w:val="26"/>
        </w:rPr>
        <w:t>__</w:t>
      </w:r>
      <w:r w:rsidRPr="00E042E5">
        <w:rPr>
          <w:szCs w:val="26"/>
        </w:rPr>
        <w:t xml:space="preserve"> 201</w:t>
      </w:r>
      <w:r w:rsidR="00EB0713" w:rsidRPr="00E042E5">
        <w:rPr>
          <w:szCs w:val="26"/>
        </w:rPr>
        <w:t>5</w:t>
      </w:r>
      <w:r w:rsidRPr="00E042E5">
        <w:rPr>
          <w:szCs w:val="26"/>
        </w:rPr>
        <w:t xml:space="preserve"> года № </w:t>
      </w:r>
      <w:r w:rsidR="00EB382D">
        <w:rPr>
          <w:szCs w:val="26"/>
          <w:u w:val="single"/>
        </w:rPr>
        <w:t>47</w:t>
      </w:r>
      <w:r w:rsidR="00EB382D">
        <w:rPr>
          <w:szCs w:val="26"/>
        </w:rPr>
        <w:t>_</w:t>
      </w:r>
    </w:p>
    <w:p w:rsidR="00AA7427" w:rsidRDefault="00AA7427" w:rsidP="00AA7427">
      <w:pPr>
        <w:rPr>
          <w:color w:val="000000"/>
        </w:rPr>
      </w:pPr>
    </w:p>
    <w:p w:rsidR="00AA7427" w:rsidRPr="00B60EE4" w:rsidRDefault="00AA7427" w:rsidP="00AA7427">
      <w:pPr>
        <w:rPr>
          <w:color w:val="000000"/>
        </w:rPr>
      </w:pP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60EE4">
        <w:rPr>
          <w:b/>
          <w:bCs/>
          <w:color w:val="000000"/>
        </w:rPr>
        <w:t>Инструкция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0EE4">
        <w:rPr>
          <w:b/>
          <w:bCs/>
          <w:color w:val="000000"/>
        </w:rPr>
        <w:t xml:space="preserve">по делопроизводству в </w:t>
      </w:r>
      <w:r w:rsidR="00EB0713">
        <w:rPr>
          <w:b/>
          <w:bCs/>
          <w:color w:val="000000"/>
        </w:rPr>
        <w:t>Муниципальном автономном образовательном учреждении дополнительного образования «Центр дополнительного образования»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A7427" w:rsidRPr="0041662B" w:rsidRDefault="00AA7427" w:rsidP="0041662B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B60EE4">
        <w:rPr>
          <w:b/>
          <w:bCs/>
          <w:color w:val="000000"/>
        </w:rPr>
        <w:t>Раздел 1. Общие положения</w:t>
      </w:r>
    </w:p>
    <w:p w:rsidR="00AA7427" w:rsidRPr="00C33B8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B60EE4">
        <w:rPr>
          <w:color w:val="000000"/>
        </w:rPr>
        <w:tab/>
        <w:t>1.1.Настоящая Инстру</w:t>
      </w:r>
      <w:r>
        <w:rPr>
          <w:color w:val="000000"/>
        </w:rPr>
        <w:t xml:space="preserve">кция по делопроизводству (далее - </w:t>
      </w:r>
      <w:r w:rsidRPr="00B60EE4">
        <w:rPr>
          <w:color w:val="000000"/>
        </w:rPr>
        <w:t xml:space="preserve">Инструкция) </w:t>
      </w:r>
      <w:r w:rsidRPr="000654D0">
        <w:rPr>
          <w:color w:val="000000"/>
        </w:rPr>
        <w:t>разработана</w:t>
      </w:r>
      <w:r>
        <w:rPr>
          <w:color w:val="000000"/>
        </w:rPr>
        <w:t xml:space="preserve">         </w:t>
      </w:r>
      <w:r w:rsidRPr="000654D0">
        <w:rPr>
          <w:color w:val="000000"/>
        </w:rPr>
        <w:t xml:space="preserve"> в соответствии с требованиями ГОСТ Р 6.30-2003 «Унифицированные системы документации. Унифицированная система организационно</w:t>
      </w:r>
      <w:r>
        <w:rPr>
          <w:color w:val="000000"/>
        </w:rPr>
        <w:t xml:space="preserve">-распорядительной документации и </w:t>
      </w:r>
      <w:r w:rsidRPr="00B60EE4">
        <w:rPr>
          <w:color w:val="000000"/>
        </w:rPr>
        <w:t>определяет систему организации делопроизводства, устанавливает порядок работы с документами</w:t>
      </w:r>
      <w:r>
        <w:rPr>
          <w:color w:val="000000"/>
        </w:rPr>
        <w:t xml:space="preserve"> </w:t>
      </w:r>
      <w:r w:rsidRPr="00B60EE4">
        <w:rPr>
          <w:color w:val="000000"/>
        </w:rPr>
        <w:t>и материалами несекретного характера</w:t>
      </w:r>
      <w:r>
        <w:rPr>
          <w:color w:val="000000"/>
        </w:rPr>
        <w:t>,</w:t>
      </w:r>
      <w:r w:rsidRPr="00B60EE4">
        <w:rPr>
          <w:color w:val="000000"/>
        </w:rPr>
        <w:t xml:space="preserve"> письмами граждан (далее - документы, документ) в</w:t>
      </w:r>
      <w:r w:rsidR="00C343A7" w:rsidRPr="00C343A7">
        <w:rPr>
          <w:b/>
          <w:bCs/>
          <w:color w:val="000000"/>
        </w:rPr>
        <w:t xml:space="preserve"> </w:t>
      </w:r>
      <w:r w:rsidR="00C343A7" w:rsidRPr="00C343A7">
        <w:rPr>
          <w:bCs/>
          <w:color w:val="000000"/>
        </w:rPr>
        <w:t>Муниципальном автономном образовательном учреждении дополнительного образования «Центр дополнительного образования»</w:t>
      </w:r>
      <w:r w:rsidR="007D7D06">
        <w:rPr>
          <w:bCs/>
          <w:color w:val="000000"/>
        </w:rPr>
        <w:t xml:space="preserve"> (далее </w:t>
      </w:r>
      <w:r w:rsidR="0041662B">
        <w:rPr>
          <w:bCs/>
          <w:color w:val="000000"/>
        </w:rPr>
        <w:t>- Учреждение</w:t>
      </w:r>
      <w:r w:rsidR="00285830">
        <w:rPr>
          <w:bCs/>
          <w:color w:val="000000"/>
        </w:rPr>
        <w:t>)</w:t>
      </w:r>
      <w:r w:rsidRPr="00B60EE4">
        <w:rPr>
          <w:color w:val="000000"/>
        </w:rPr>
        <w:t xml:space="preserve">. </w:t>
      </w:r>
      <w:r w:rsidRPr="00C33B8A">
        <w:t xml:space="preserve">Инструкция разработана в целях установления единых требований к подготовке, обработке, хранению и использованию образующихся в деятельности </w:t>
      </w:r>
      <w:r w:rsidR="0041662B">
        <w:rPr>
          <w:bCs/>
          <w:color w:val="000000"/>
        </w:rPr>
        <w:t>Учреждения</w:t>
      </w:r>
      <w:r w:rsidRPr="00C33B8A">
        <w:t xml:space="preserve"> документов. </w:t>
      </w:r>
    </w:p>
    <w:p w:rsidR="00AA7427" w:rsidRPr="00C33B8A" w:rsidRDefault="00AA7427" w:rsidP="0014718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33B8A">
        <w:t xml:space="preserve">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документов, осуществляемые с помощью </w:t>
      </w:r>
      <w:r>
        <w:t xml:space="preserve">системы электронного документооборота и делопроизводства </w:t>
      </w:r>
      <w:r w:rsidRPr="00C33B8A">
        <w:t>«Кодекс: Электронный документооборот»</w:t>
      </w:r>
      <w:r>
        <w:t xml:space="preserve"> (далее - СЭДД</w:t>
      </w:r>
      <w:r w:rsidRPr="00C33B8A">
        <w:t xml:space="preserve"> «Кодекс: Электронный документооборот</w:t>
      </w:r>
      <w:r>
        <w:t>),</w:t>
      </w:r>
      <w:r w:rsidRPr="00C33B8A">
        <w:t xml:space="preserve"> применяем</w:t>
      </w:r>
      <w:r>
        <w:t>ой</w:t>
      </w:r>
      <w:r w:rsidRPr="00C33B8A">
        <w:t xml:space="preserve"> в</w:t>
      </w:r>
      <w:r w:rsidR="0041662B">
        <w:t xml:space="preserve"> </w:t>
      </w:r>
      <w:r w:rsidR="0041662B">
        <w:rPr>
          <w:bCs/>
          <w:color w:val="000000"/>
        </w:rPr>
        <w:t>Учреждении</w:t>
      </w:r>
      <w:r w:rsidR="00317F17" w:rsidRPr="00B60EE4">
        <w:rPr>
          <w:color w:val="000000"/>
        </w:rPr>
        <w:t>.</w:t>
      </w:r>
      <w:r w:rsidR="00317F17">
        <w:rPr>
          <w:color w:val="000000"/>
        </w:rPr>
        <w:t xml:space="preserve"> </w:t>
      </w:r>
      <w:r w:rsidRPr="00C33B8A">
        <w:t>Требования Инструкции по делопроизводству к работе с бухгалтерской, технической 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B60EE4">
        <w:rPr>
          <w:color w:val="000000"/>
        </w:rPr>
        <w:tab/>
        <w:t xml:space="preserve">1.2.Порядок работы с секретными документами </w:t>
      </w:r>
      <w:r w:rsidR="0041662B">
        <w:t xml:space="preserve">Учреждения </w:t>
      </w:r>
      <w:r w:rsidRPr="000654D0">
        <w:rPr>
          <w:color w:val="000000"/>
        </w:rPr>
        <w:t xml:space="preserve">регламентируется Инструкцией по обеспечению режима секретности в Российской Федерации, утвержденной постановлением Правительства Российской Федерации </w:t>
      </w:r>
      <w:r w:rsidR="00285830" w:rsidRPr="000654D0">
        <w:rPr>
          <w:color w:val="000000"/>
        </w:rPr>
        <w:t>от 05</w:t>
      </w:r>
      <w:r w:rsidR="00285830">
        <w:rPr>
          <w:color w:val="000000"/>
        </w:rPr>
        <w:t xml:space="preserve"> января </w:t>
      </w:r>
      <w:smartTag w:uri="urn:schemas-microsoft-com:office:smarttags" w:element="metricconverter">
        <w:smartTagPr>
          <w:attr w:name="ProductID" w:val="2004 г"/>
        </w:smartTagPr>
        <w:r w:rsidR="00285830" w:rsidRPr="000654D0">
          <w:rPr>
            <w:color w:val="000000"/>
          </w:rPr>
          <w:t>2004</w:t>
        </w:r>
        <w:r w:rsidR="00285830">
          <w:rPr>
            <w:color w:val="000000"/>
          </w:rPr>
          <w:t xml:space="preserve"> г</w:t>
        </w:r>
      </w:smartTag>
      <w:r w:rsidR="00285830">
        <w:rPr>
          <w:color w:val="000000"/>
        </w:rPr>
        <w:t>.</w:t>
      </w:r>
      <w:r w:rsidR="00285830" w:rsidRPr="000654D0">
        <w:rPr>
          <w:color w:val="000000"/>
        </w:rPr>
        <w:t xml:space="preserve"> № 3-1</w:t>
      </w:r>
      <w:r w:rsidR="00285830">
        <w:rPr>
          <w:color w:val="000000"/>
        </w:rPr>
        <w:t xml:space="preserve"> и отдельными</w:t>
      </w:r>
      <w:r w:rsidR="00285830" w:rsidRPr="00B60EE4">
        <w:rPr>
          <w:color w:val="000000"/>
        </w:rPr>
        <w:t xml:space="preserve"> правовыми актами.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60EE4">
        <w:rPr>
          <w:color w:val="000000"/>
        </w:rPr>
        <w:tab/>
        <w:t>1.3.Настоящая Инструкция обязательна для</w:t>
      </w:r>
      <w:r w:rsidR="00713530">
        <w:rPr>
          <w:color w:val="000000"/>
        </w:rPr>
        <w:t xml:space="preserve"> руководителя</w:t>
      </w:r>
      <w:r w:rsidR="00767D86">
        <w:rPr>
          <w:color w:val="000000"/>
        </w:rPr>
        <w:t xml:space="preserve"> и</w:t>
      </w:r>
      <w:r w:rsidR="00713530">
        <w:rPr>
          <w:color w:val="000000"/>
        </w:rPr>
        <w:t xml:space="preserve"> специалистов </w:t>
      </w:r>
      <w:r w:rsidR="0041662B">
        <w:rPr>
          <w:bCs/>
          <w:color w:val="000000"/>
        </w:rPr>
        <w:t>Учреждения</w:t>
      </w:r>
      <w:r w:rsidR="0041662B" w:rsidRPr="00B60EE4">
        <w:rPr>
          <w:color w:val="000000"/>
        </w:rPr>
        <w:t xml:space="preserve"> </w:t>
      </w:r>
      <w:r w:rsidRPr="00B60EE4">
        <w:rPr>
          <w:color w:val="000000"/>
        </w:rPr>
        <w:t xml:space="preserve">(далее - работники </w:t>
      </w:r>
      <w:r w:rsidR="0041662B">
        <w:rPr>
          <w:color w:val="000000"/>
        </w:rPr>
        <w:t>Учреждения</w:t>
      </w:r>
      <w:r w:rsidRPr="00B60EE4">
        <w:rPr>
          <w:color w:val="000000"/>
        </w:rPr>
        <w:t xml:space="preserve">). 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B60EE4">
        <w:rPr>
          <w:color w:val="000000"/>
        </w:rPr>
        <w:tab/>
        <w:t xml:space="preserve">Работники </w:t>
      </w:r>
      <w:r w:rsidR="0041662B">
        <w:rPr>
          <w:color w:val="000000"/>
        </w:rPr>
        <w:t>Учреждения</w:t>
      </w:r>
      <w:r w:rsidRPr="00B60EE4">
        <w:rPr>
          <w:color w:val="000000"/>
        </w:rPr>
        <w:t xml:space="preserve"> несут ответственность за несоблюдение требований настоящей Инструкции, а также за сохранность документов</w:t>
      </w:r>
      <w:r w:rsidR="009370B0">
        <w:rPr>
          <w:color w:val="000000"/>
        </w:rPr>
        <w:t xml:space="preserve"> </w:t>
      </w:r>
      <w:r w:rsidR="0041662B">
        <w:rPr>
          <w:bCs/>
          <w:color w:val="000000"/>
        </w:rPr>
        <w:t>Учреждения</w:t>
      </w:r>
      <w:r w:rsidR="0041662B" w:rsidRPr="00B60EE4">
        <w:rPr>
          <w:color w:val="000000"/>
        </w:rPr>
        <w:t xml:space="preserve"> </w:t>
      </w:r>
      <w:r w:rsidRPr="00B60EE4">
        <w:rPr>
          <w:color w:val="000000"/>
        </w:rPr>
        <w:t xml:space="preserve">и </w:t>
      </w:r>
      <w:r w:rsidRPr="004A7F40">
        <w:rPr>
          <w:color w:val="000000"/>
        </w:rPr>
        <w:t>содержащейся в них информации в соответствии с действующим законодательством.</w:t>
      </w:r>
    </w:p>
    <w:p w:rsidR="00AA7427" w:rsidRPr="00B60EE4" w:rsidRDefault="00AA7427" w:rsidP="00592FFA">
      <w:pPr>
        <w:jc w:val="both"/>
      </w:pPr>
      <w:r w:rsidRPr="00B60EE4">
        <w:rPr>
          <w:color w:val="000000"/>
        </w:rPr>
        <w:tab/>
        <w:t xml:space="preserve">Передача документов, содержащих сведения конфиденциального характера или служебную информацию, осуществляется в соответствии с настоящей инструкцией, </w:t>
      </w:r>
      <w:r>
        <w:rPr>
          <w:color w:val="000000"/>
        </w:rPr>
        <w:t xml:space="preserve">                           </w:t>
      </w:r>
      <w:r w:rsidRPr="00B60EE4">
        <w:rPr>
          <w:color w:val="000000"/>
        </w:rPr>
        <w:t>с</w:t>
      </w:r>
      <w:r>
        <w:rPr>
          <w:color w:val="000000"/>
        </w:rPr>
        <w:t xml:space="preserve"> </w:t>
      </w:r>
      <w:r w:rsidRPr="00B60EE4">
        <w:rPr>
          <w:color w:val="000000"/>
        </w:rPr>
        <w:t xml:space="preserve">соблюдением законодательства о государственной тайне, коммерческой тайне </w:t>
      </w:r>
      <w:r w:rsidR="009B4F4E">
        <w:rPr>
          <w:color w:val="000000"/>
        </w:rPr>
        <w:br/>
      </w:r>
      <w:r w:rsidRPr="00B60EE4">
        <w:rPr>
          <w:color w:val="000000"/>
        </w:rPr>
        <w:t>и муниципальной службе.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B60EE4">
        <w:rPr>
          <w:color w:val="000000"/>
        </w:rPr>
        <w:tab/>
        <w:t xml:space="preserve">Выдача документов или их копий работникам сторонних организаций допускается только с разрешения </w:t>
      </w:r>
      <w:r w:rsidR="00592FFA" w:rsidRPr="00603E2D">
        <w:t xml:space="preserve">директора </w:t>
      </w:r>
      <w:r w:rsidR="0041662B">
        <w:rPr>
          <w:bCs/>
          <w:color w:val="000000"/>
        </w:rPr>
        <w:t>Учреждения</w:t>
      </w:r>
      <w:r w:rsidR="00592FFA" w:rsidRPr="00603E2D">
        <w:t>.</w:t>
      </w:r>
    </w:p>
    <w:p w:rsidR="00AA7427" w:rsidRPr="00C33B8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B60EE4">
        <w:rPr>
          <w:color w:val="000000"/>
        </w:rPr>
        <w:tab/>
        <w:t xml:space="preserve">При уходе в отпуск, выезде в командировку, </w:t>
      </w:r>
      <w:r>
        <w:rPr>
          <w:color w:val="000000"/>
        </w:rPr>
        <w:t xml:space="preserve">или </w:t>
      </w:r>
      <w:r w:rsidRPr="00B60EE4">
        <w:rPr>
          <w:color w:val="000000"/>
        </w:rPr>
        <w:t>в случае болезни</w:t>
      </w:r>
      <w:r>
        <w:rPr>
          <w:color w:val="000000"/>
        </w:rPr>
        <w:t>,</w:t>
      </w:r>
      <w:r w:rsidRPr="00B60EE4">
        <w:rPr>
          <w:color w:val="000000"/>
        </w:rPr>
        <w:t xml:space="preserve"> работник передает находящиеся у него на исполнении документы другому работнику</w:t>
      </w:r>
      <w:r>
        <w:rPr>
          <w:color w:val="000000"/>
        </w:rPr>
        <w:t xml:space="preserve"> (определённому</w:t>
      </w:r>
      <w:r w:rsidRPr="00B60EE4">
        <w:rPr>
          <w:color w:val="000000"/>
        </w:rPr>
        <w:t xml:space="preserve"> руководител</w:t>
      </w:r>
      <w:r>
        <w:rPr>
          <w:color w:val="000000"/>
        </w:rPr>
        <w:t>ем</w:t>
      </w:r>
      <w:r w:rsidRPr="00B60EE4">
        <w:rPr>
          <w:color w:val="000000"/>
        </w:rPr>
        <w:t xml:space="preserve"> </w:t>
      </w:r>
      <w:r w:rsidR="009370B0">
        <w:rPr>
          <w:color w:val="000000"/>
        </w:rPr>
        <w:t>муниципального учреждения</w:t>
      </w:r>
      <w:r>
        <w:rPr>
          <w:color w:val="000000"/>
        </w:rPr>
        <w:t xml:space="preserve">). </w:t>
      </w:r>
      <w:r w:rsidR="00592FFA">
        <w:rPr>
          <w:color w:val="000000"/>
        </w:rPr>
        <w:t xml:space="preserve"> </w:t>
      </w:r>
      <w:r>
        <w:rPr>
          <w:color w:val="000000"/>
        </w:rPr>
        <w:t>П</w:t>
      </w:r>
      <w:r w:rsidRPr="00B60EE4">
        <w:rPr>
          <w:color w:val="000000"/>
        </w:rPr>
        <w:t xml:space="preserve">ри увольнении </w:t>
      </w:r>
      <w:r w:rsidRPr="00C33B8A">
        <w:t>или переводе работника</w:t>
      </w:r>
      <w:r w:rsidR="00592FFA">
        <w:t>,</w:t>
      </w:r>
      <w:r w:rsidRPr="00C33B8A">
        <w:t xml:space="preserve"> передача документов и дел осуществляется по акту работнику, ответственному за делопроизводство структурного подразделения или другому работнику по указанию руководителя.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Структурные п</w:t>
      </w:r>
      <w:r w:rsidRPr="00B60EE4">
        <w:rPr>
          <w:color w:val="000000"/>
        </w:rPr>
        <w:t xml:space="preserve">одразделения </w:t>
      </w:r>
      <w:r w:rsidR="0041662B">
        <w:rPr>
          <w:bCs/>
          <w:color w:val="000000"/>
        </w:rPr>
        <w:t>Учреждения</w:t>
      </w:r>
      <w:r w:rsidRPr="00B60EE4">
        <w:rPr>
          <w:color w:val="000000"/>
        </w:rPr>
        <w:t xml:space="preserve"> могут использовать в работе не противоречащие настоящей Инструкции официальные методические документы, </w:t>
      </w:r>
      <w:r w:rsidRPr="00B60EE4">
        <w:rPr>
          <w:color w:val="000000"/>
        </w:rPr>
        <w:lastRenderedPageBreak/>
        <w:t>конкретизирующие отдельные вопросы организации делопроизводства в соответствующем подразделении.</w:t>
      </w:r>
    </w:p>
    <w:p w:rsidR="008C2501" w:rsidRDefault="008C2501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AA7427" w:rsidRPr="00B60EE4">
        <w:rPr>
          <w:color w:val="000000"/>
        </w:rPr>
        <w:t xml:space="preserve">Копия настоящей Инструкции выдается </w:t>
      </w:r>
      <w:r>
        <w:rPr>
          <w:color w:val="000000"/>
        </w:rPr>
        <w:t>специалистом по делопроизводству</w:t>
      </w:r>
      <w:r w:rsidR="0010231F">
        <w:rPr>
          <w:color w:val="000000"/>
        </w:rPr>
        <w:t xml:space="preserve"> (далее по тексту – делопроизводителем)</w:t>
      </w:r>
      <w:r w:rsidR="00AA7427" w:rsidRPr="00B60EE4">
        <w:rPr>
          <w:color w:val="000000"/>
        </w:rPr>
        <w:t xml:space="preserve"> под расписку </w:t>
      </w:r>
      <w:r w:rsidR="00AA7427">
        <w:rPr>
          <w:color w:val="000000"/>
        </w:rPr>
        <w:t>в структурные п</w:t>
      </w:r>
      <w:r w:rsidR="00AA7427" w:rsidRPr="00B60EE4">
        <w:rPr>
          <w:color w:val="000000"/>
        </w:rPr>
        <w:t xml:space="preserve">одразделения </w:t>
      </w:r>
      <w:r w:rsidR="0041662B">
        <w:rPr>
          <w:bCs/>
          <w:color w:val="000000"/>
        </w:rPr>
        <w:t>Учреждения</w:t>
      </w:r>
      <w:r w:rsidR="0041662B">
        <w:rPr>
          <w:color w:val="000000"/>
        </w:rPr>
        <w:t>.</w:t>
      </w:r>
    </w:p>
    <w:p w:rsidR="00AA7427" w:rsidRPr="00B60EE4" w:rsidRDefault="008C2501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60EE4">
        <w:rPr>
          <w:color w:val="000000"/>
        </w:rPr>
        <w:t xml:space="preserve"> </w:t>
      </w:r>
    </w:p>
    <w:p w:rsidR="00AA7427" w:rsidRPr="0041662B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44324">
        <w:rPr>
          <w:b/>
        </w:rPr>
        <w:t xml:space="preserve">Раздел 2. Создание документов в </w:t>
      </w:r>
      <w:r w:rsidR="0041662B" w:rsidRPr="0041662B">
        <w:rPr>
          <w:b/>
          <w:bCs/>
          <w:color w:val="000000"/>
        </w:rPr>
        <w:t>Учреждении</w:t>
      </w:r>
    </w:p>
    <w:p w:rsidR="0041662B" w:rsidRDefault="0041662B" w:rsidP="0041662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A7427" w:rsidRPr="0041662B" w:rsidRDefault="00AA7427" w:rsidP="0041662B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/>
          <w:color w:val="000000"/>
        </w:rPr>
        <w:t>2</w:t>
      </w:r>
      <w:r w:rsidRPr="00810093">
        <w:rPr>
          <w:b/>
          <w:color w:val="000000"/>
        </w:rPr>
        <w:t>.1. Бланки документов</w:t>
      </w:r>
    </w:p>
    <w:p w:rsidR="00AA7427" w:rsidRPr="00943DA9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9B4F4E">
        <w:rPr>
          <w:color w:val="000000"/>
        </w:rPr>
        <w:t>.1.1.</w:t>
      </w:r>
      <w:r w:rsidRPr="00810093">
        <w:rPr>
          <w:color w:val="000000"/>
        </w:rPr>
        <w:t>Документы</w:t>
      </w:r>
      <w:r>
        <w:rPr>
          <w:color w:val="000000"/>
        </w:rPr>
        <w:t xml:space="preserve">, создаваемые в </w:t>
      </w:r>
      <w:r w:rsidR="0041662B">
        <w:rPr>
          <w:bCs/>
          <w:color w:val="000000"/>
        </w:rPr>
        <w:t>Учреждении</w:t>
      </w:r>
      <w:r>
        <w:rPr>
          <w:color w:val="000000"/>
        </w:rPr>
        <w:t xml:space="preserve">, </w:t>
      </w:r>
      <w:r w:rsidRPr="00810093">
        <w:rPr>
          <w:color w:val="000000"/>
        </w:rPr>
        <w:t>должны оформляться на бланках и иметь установленный комплекс обязательных реквизитов и</w:t>
      </w:r>
      <w:r w:rsidR="00A4288A">
        <w:rPr>
          <w:color w:val="000000"/>
        </w:rPr>
        <w:t> </w:t>
      </w:r>
      <w:r w:rsidRPr="00810093">
        <w:rPr>
          <w:color w:val="000000"/>
        </w:rPr>
        <w:t>порядок их расположения.</w:t>
      </w:r>
    </w:p>
    <w:p w:rsidR="00AA7427" w:rsidRPr="00810093" w:rsidRDefault="00AA7427" w:rsidP="00AA7427">
      <w:pPr>
        <w:ind w:firstLine="709"/>
        <w:jc w:val="both"/>
        <w:rPr>
          <w:color w:val="000000"/>
        </w:rPr>
      </w:pPr>
      <w:r w:rsidRPr="00810093">
        <w:rPr>
          <w:color w:val="000000"/>
        </w:rPr>
        <w:t xml:space="preserve">Бланки документов изготавливаются на стандартных листах бумаги форматов А4 (210 х </w:t>
      </w:r>
      <w:smartTag w:uri="urn:schemas-microsoft-com:office:smarttags" w:element="metricconverter">
        <w:smartTagPr>
          <w:attr w:name="ProductID" w:val="297 мм"/>
        </w:smartTagPr>
        <w:r w:rsidRPr="00810093">
          <w:rPr>
            <w:color w:val="000000"/>
          </w:rPr>
          <w:t>297 мм</w:t>
        </w:r>
      </w:smartTag>
      <w:r w:rsidRPr="00810093">
        <w:rPr>
          <w:color w:val="000000"/>
        </w:rPr>
        <w:t xml:space="preserve">), А5 (148 х </w:t>
      </w:r>
      <w:smartTag w:uri="urn:schemas-microsoft-com:office:smarttags" w:element="metricconverter">
        <w:smartTagPr>
          <w:attr w:name="ProductID" w:val="210 мм"/>
        </w:smartTagPr>
        <w:r w:rsidRPr="00810093">
          <w:rPr>
            <w:color w:val="000000"/>
          </w:rPr>
          <w:t>210 мм</w:t>
        </w:r>
      </w:smartTag>
      <w:r w:rsidRPr="00810093">
        <w:rPr>
          <w:color w:val="000000"/>
        </w:rPr>
        <w:t>).</w:t>
      </w:r>
    </w:p>
    <w:p w:rsidR="00AA7427" w:rsidRPr="00810093" w:rsidRDefault="00AA7427" w:rsidP="00AA7427">
      <w:pPr>
        <w:ind w:firstLine="709"/>
        <w:jc w:val="both"/>
        <w:rPr>
          <w:color w:val="000000"/>
        </w:rPr>
      </w:pPr>
      <w:r w:rsidRPr="00810093">
        <w:rPr>
          <w:color w:val="000000"/>
        </w:rPr>
        <w:t xml:space="preserve">Документы, издаваемые от имени двух или более </w:t>
      </w:r>
      <w:r>
        <w:rPr>
          <w:color w:val="000000"/>
        </w:rPr>
        <w:t>учреждений</w:t>
      </w:r>
      <w:r w:rsidRPr="00810093">
        <w:rPr>
          <w:color w:val="000000"/>
        </w:rPr>
        <w:t>, оформляются на стандартных листах бумаги без бланка.</w:t>
      </w:r>
    </w:p>
    <w:p w:rsidR="00AA7427" w:rsidRPr="0036239E" w:rsidRDefault="00AA7427" w:rsidP="00AA7427">
      <w:pPr>
        <w:ind w:firstLine="709"/>
        <w:jc w:val="both"/>
        <w:rPr>
          <w:color w:val="000000"/>
        </w:rPr>
      </w:pPr>
      <w:bookmarkStart w:id="0" w:name="прил1_212"/>
      <w:r>
        <w:rPr>
          <w:color w:val="000000"/>
        </w:rPr>
        <w:t>2</w:t>
      </w:r>
      <w:r w:rsidR="009B4F4E">
        <w:rPr>
          <w:color w:val="000000"/>
        </w:rPr>
        <w:t>.1.2</w:t>
      </w:r>
      <w:bookmarkEnd w:id="0"/>
      <w:r w:rsidR="009B4F4E">
        <w:rPr>
          <w:color w:val="000000"/>
        </w:rPr>
        <w:t>.</w:t>
      </w:r>
      <w:r w:rsidRPr="0036239E">
        <w:rPr>
          <w:color w:val="000000"/>
        </w:rPr>
        <w:t>Для подго</w:t>
      </w:r>
      <w:r w:rsidR="004D7869">
        <w:rPr>
          <w:color w:val="000000"/>
        </w:rPr>
        <w:t>товки и оформления документов в</w:t>
      </w:r>
      <w:r w:rsidRPr="0036239E">
        <w:rPr>
          <w:color w:val="000000"/>
        </w:rPr>
        <w:t xml:space="preserve"> </w:t>
      </w:r>
      <w:r w:rsidR="0041662B">
        <w:rPr>
          <w:bCs/>
          <w:color w:val="000000"/>
        </w:rPr>
        <w:t xml:space="preserve">Учреждении </w:t>
      </w:r>
      <w:r w:rsidRPr="0036239E">
        <w:rPr>
          <w:color w:val="000000"/>
        </w:rPr>
        <w:t xml:space="preserve">применяются следующие  бланки </w:t>
      </w:r>
      <w:r w:rsidRPr="0036239E">
        <w:rPr>
          <w:iCs/>
          <w:color w:val="000000"/>
        </w:rPr>
        <w:t>с</w:t>
      </w:r>
      <w:r w:rsidRPr="0036239E">
        <w:rPr>
          <w:i/>
          <w:color w:val="000000"/>
        </w:rPr>
        <w:t xml:space="preserve"> </w:t>
      </w:r>
      <w:r w:rsidR="004D7869">
        <w:rPr>
          <w:iCs/>
          <w:color w:val="000000"/>
        </w:rPr>
        <w:t xml:space="preserve">продольным и </w:t>
      </w:r>
      <w:r w:rsidRPr="0036239E">
        <w:rPr>
          <w:iCs/>
          <w:color w:val="000000"/>
        </w:rPr>
        <w:t>угловым расположением реквизитов.</w:t>
      </w:r>
      <w:r w:rsidRPr="0036239E">
        <w:rPr>
          <w:i/>
          <w:color w:val="000000"/>
        </w:rPr>
        <w:t xml:space="preserve"> </w:t>
      </w:r>
      <w:r w:rsidRPr="0036239E">
        <w:rPr>
          <w:color w:val="000000"/>
        </w:rPr>
        <w:t xml:space="preserve"> </w:t>
      </w:r>
    </w:p>
    <w:p w:rsidR="00AA7427" w:rsidRPr="005A50C9" w:rsidRDefault="00AA7427" w:rsidP="00AA7427">
      <w:pPr>
        <w:ind w:firstLine="709"/>
        <w:jc w:val="both"/>
      </w:pPr>
      <w:r w:rsidRPr="005A50C9">
        <w:t xml:space="preserve">Бланки с угловым расположением реквизитов </w:t>
      </w:r>
      <w:r w:rsidRPr="00071D0D">
        <w:rPr>
          <w:b/>
        </w:rPr>
        <w:t>(приложения 1, 2)</w:t>
      </w:r>
      <w:r w:rsidRPr="005A50C9">
        <w:t xml:space="preserve"> используются для оформления служебных писем, справок и т.д.</w:t>
      </w:r>
    </w:p>
    <w:p w:rsidR="00AA7427" w:rsidRPr="0036239E" w:rsidRDefault="00AA7427" w:rsidP="00AA7427">
      <w:pPr>
        <w:ind w:firstLine="709"/>
        <w:jc w:val="both"/>
        <w:rPr>
          <w:color w:val="000000"/>
        </w:rPr>
      </w:pPr>
      <w:r w:rsidRPr="009547FA">
        <w:t xml:space="preserve">Бланки с продольным расположением реквизитов </w:t>
      </w:r>
      <w:r w:rsidRPr="00071D0D">
        <w:rPr>
          <w:b/>
        </w:rPr>
        <w:t>(приложения 3, 4, 5)</w:t>
      </w:r>
      <w:r w:rsidRPr="009547FA">
        <w:t xml:space="preserve"> используются</w:t>
      </w:r>
      <w:r w:rsidRPr="0036239E">
        <w:rPr>
          <w:color w:val="000000"/>
        </w:rPr>
        <w:t xml:space="preserve"> для оформления распорядительных документов и протоколов </w:t>
      </w:r>
      <w:r>
        <w:rPr>
          <w:color w:val="000000"/>
        </w:rPr>
        <w:t>заседаний комиссий</w:t>
      </w:r>
      <w:r w:rsidRPr="0036239E">
        <w:rPr>
          <w:color w:val="000000"/>
        </w:rPr>
        <w:t>.</w:t>
      </w:r>
    </w:p>
    <w:p w:rsidR="00AA7427" w:rsidRPr="0036239E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9B4F4E">
        <w:rPr>
          <w:color w:val="000000"/>
        </w:rPr>
        <w:t>.1.3.</w:t>
      </w:r>
      <w:r w:rsidRPr="0036239E">
        <w:rPr>
          <w:color w:val="000000"/>
        </w:rPr>
        <w:t>Бланки должны быть изготовлены с использованием имеющихся в</w:t>
      </w:r>
      <w:r w:rsidR="00A4288A">
        <w:rPr>
          <w:color w:val="000000"/>
        </w:rPr>
        <w:t> </w:t>
      </w:r>
      <w:r w:rsidR="0041662B">
        <w:rPr>
          <w:bCs/>
          <w:color w:val="000000"/>
        </w:rPr>
        <w:t xml:space="preserve">Учреждении </w:t>
      </w:r>
      <w:r w:rsidRPr="0036239E">
        <w:rPr>
          <w:color w:val="000000"/>
        </w:rPr>
        <w:t>технических средств (множительной и</w:t>
      </w:r>
      <w:r w:rsidR="00A4288A">
        <w:rPr>
          <w:color w:val="000000"/>
        </w:rPr>
        <w:t> </w:t>
      </w:r>
      <w:r w:rsidRPr="0036239E">
        <w:rPr>
          <w:color w:val="000000"/>
        </w:rPr>
        <w:t>компьютерной техники). При этом для подготовки исполнителями документов на бланках в электронном виде необходимым условием является единообразная форма бланка во всех компьютерах исполнителей.</w:t>
      </w:r>
    </w:p>
    <w:p w:rsidR="00AA7427" w:rsidRDefault="00147188" w:rsidP="00AA74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Изображение </w:t>
      </w:r>
      <w:r w:rsidR="00AA7427" w:rsidRPr="0036239E">
        <w:rPr>
          <w:color w:val="000000"/>
        </w:rPr>
        <w:t xml:space="preserve">углового штампа на бланке должно строго соответствовать требованиям </w:t>
      </w:r>
      <w:r w:rsidR="00AA7427">
        <w:rPr>
          <w:color w:val="000000"/>
        </w:rPr>
        <w:t xml:space="preserve">настоящей </w:t>
      </w:r>
      <w:r w:rsidR="00AA7427" w:rsidRPr="0036239E">
        <w:rPr>
          <w:color w:val="000000"/>
        </w:rPr>
        <w:t>Инструкции.</w:t>
      </w:r>
    </w:p>
    <w:p w:rsidR="00AA7427" w:rsidRPr="00D24CE2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</w:p>
    <w:p w:rsidR="00AA7427" w:rsidRPr="0041662B" w:rsidRDefault="00AA7427" w:rsidP="0041662B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07BDD">
        <w:rPr>
          <w:b/>
          <w:bCs/>
          <w:color w:val="000000"/>
        </w:rPr>
        <w:t>.2. Оформление реквизитов в процессе подготовки документов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9B4F4E">
        <w:rPr>
          <w:color w:val="000000"/>
        </w:rPr>
        <w:t>.2.1.</w:t>
      </w:r>
      <w:r w:rsidRPr="00907BDD">
        <w:rPr>
          <w:color w:val="000000"/>
        </w:rPr>
        <w:t xml:space="preserve">Создаваемые в </w:t>
      </w:r>
      <w:r w:rsidR="004238BE">
        <w:rPr>
          <w:bCs/>
          <w:color w:val="000000"/>
        </w:rPr>
        <w:t>Учреждении</w:t>
      </w:r>
      <w:r w:rsidR="00EB0436" w:rsidRPr="0036239E">
        <w:rPr>
          <w:color w:val="000000"/>
        </w:rPr>
        <w:t xml:space="preserve"> </w:t>
      </w:r>
      <w:r w:rsidRPr="00907BDD">
        <w:rPr>
          <w:color w:val="000000"/>
        </w:rPr>
        <w:t>документы печатаются с</w:t>
      </w:r>
      <w:r w:rsidR="00A4288A">
        <w:rPr>
          <w:color w:val="000000"/>
        </w:rPr>
        <w:t> </w:t>
      </w:r>
      <w:r w:rsidRPr="00907BDD">
        <w:rPr>
          <w:color w:val="000000"/>
        </w:rPr>
        <w:t xml:space="preserve">использованием, как правило, текстового редактора </w:t>
      </w:r>
      <w:r>
        <w:rPr>
          <w:color w:val="000000"/>
          <w:lang w:val="en-US"/>
        </w:rPr>
        <w:t>MS</w:t>
      </w:r>
      <w:r w:rsidRPr="00D65051">
        <w:rPr>
          <w:color w:val="000000"/>
        </w:rPr>
        <w:t xml:space="preserve"> </w:t>
      </w:r>
      <w:r w:rsidRPr="00907BDD">
        <w:rPr>
          <w:color w:val="000000"/>
          <w:lang w:val="en-US"/>
        </w:rPr>
        <w:t>Word</w:t>
      </w:r>
      <w:r w:rsidRPr="00907BDD">
        <w:rPr>
          <w:color w:val="000000"/>
        </w:rPr>
        <w:t xml:space="preserve"> шрифтом </w:t>
      </w:r>
      <w:r w:rsidRPr="00907BDD">
        <w:rPr>
          <w:color w:val="000000"/>
          <w:lang w:val="en-US"/>
        </w:rPr>
        <w:t>Times</w:t>
      </w:r>
      <w:r w:rsidRPr="00907BDD">
        <w:rPr>
          <w:color w:val="000000"/>
        </w:rPr>
        <w:t xml:space="preserve"> </w:t>
      </w:r>
      <w:r w:rsidRPr="00907BDD">
        <w:rPr>
          <w:color w:val="000000"/>
          <w:lang w:val="en-US"/>
        </w:rPr>
        <w:t>New</w:t>
      </w:r>
      <w:r w:rsidRPr="00907BDD">
        <w:rPr>
          <w:color w:val="000000"/>
        </w:rPr>
        <w:t xml:space="preserve"> </w:t>
      </w:r>
      <w:r w:rsidRPr="00907BDD">
        <w:rPr>
          <w:color w:val="000000"/>
          <w:lang w:val="en-US"/>
        </w:rPr>
        <w:t>Roman</w:t>
      </w:r>
      <w:r w:rsidRPr="00907BDD">
        <w:rPr>
          <w:color w:val="000000"/>
        </w:rPr>
        <w:t xml:space="preserve">   размером 12, 13, 14, 15 одинарным или пол</w:t>
      </w:r>
      <w:r>
        <w:rPr>
          <w:color w:val="000000"/>
        </w:rPr>
        <w:t>уторным межстрочным интервалом.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Для выделения части текста документа, заголовков, примечаний могут использоваться жирное начертание, курсив, измененный (уменьшенный) интервал между строками, смещение относительно границ основного текста.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Каждый напечатанный лист документа, оформленный как на бланке, так и без бланка, должен иметь размеры полей, не менее, мм:</w:t>
      </w:r>
    </w:p>
    <w:p w:rsidR="00AA7427" w:rsidRPr="00907BDD" w:rsidRDefault="00AA7427" w:rsidP="00AA7427">
      <w:pPr>
        <w:ind w:left="1985" w:hanging="1276"/>
        <w:jc w:val="both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  <w:t xml:space="preserve">20 </w:t>
      </w:r>
      <w:r w:rsidRPr="00DA79A1">
        <w:t>(для документов постоянного хранения</w:t>
      </w:r>
      <w:r>
        <w:t xml:space="preserve"> не менее</w:t>
      </w:r>
      <w:r w:rsidRPr="00DA79A1"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DA79A1">
          <w:t>30</w:t>
        </w:r>
        <w:r>
          <w:t xml:space="preserve"> </w:t>
        </w:r>
        <w:r w:rsidRPr="00DA79A1">
          <w:t>мм</w:t>
        </w:r>
      </w:smartTag>
      <w:r w:rsidRPr="00DA79A1">
        <w:t>)</w:t>
      </w:r>
    </w:p>
    <w:p w:rsidR="00AA7427" w:rsidRPr="00907BDD" w:rsidRDefault="00AA7427" w:rsidP="00AA7427">
      <w:pPr>
        <w:ind w:left="1985" w:hanging="1276"/>
        <w:jc w:val="both"/>
        <w:rPr>
          <w:color w:val="000000"/>
        </w:rPr>
      </w:pPr>
      <w:r w:rsidRPr="00907BDD">
        <w:rPr>
          <w:color w:val="000000"/>
        </w:rPr>
        <w:t>правое</w:t>
      </w:r>
      <w:r w:rsidRPr="00907BDD">
        <w:rPr>
          <w:color w:val="000000"/>
        </w:rPr>
        <w:tab/>
        <w:t>10</w:t>
      </w:r>
    </w:p>
    <w:p w:rsidR="00AA7427" w:rsidRPr="00907BDD" w:rsidRDefault="00AA7427" w:rsidP="00AA7427">
      <w:pPr>
        <w:ind w:left="1985" w:hanging="1276"/>
        <w:jc w:val="both"/>
        <w:rPr>
          <w:color w:val="000000"/>
        </w:rPr>
      </w:pPr>
      <w:r w:rsidRPr="00907BDD">
        <w:rPr>
          <w:color w:val="000000"/>
        </w:rPr>
        <w:t>верхнее</w:t>
      </w:r>
      <w:r w:rsidRPr="00907BDD">
        <w:rPr>
          <w:color w:val="000000"/>
        </w:rPr>
        <w:tab/>
        <w:t>20</w:t>
      </w:r>
    </w:p>
    <w:p w:rsidR="00AA7427" w:rsidRDefault="00AA7427" w:rsidP="00AA7427">
      <w:pPr>
        <w:ind w:left="1985" w:hanging="1276"/>
        <w:jc w:val="both"/>
        <w:rPr>
          <w:color w:val="000000"/>
        </w:rPr>
      </w:pPr>
      <w:r w:rsidRPr="00907BDD">
        <w:rPr>
          <w:color w:val="000000"/>
        </w:rPr>
        <w:t>нижнее</w:t>
      </w:r>
      <w:r w:rsidRPr="00907BDD">
        <w:rPr>
          <w:color w:val="000000"/>
        </w:rPr>
        <w:tab/>
        <w:t>20</w:t>
      </w:r>
    </w:p>
    <w:p w:rsidR="00AA7427" w:rsidRPr="00907BDD" w:rsidRDefault="00AA7427" w:rsidP="00AA7427">
      <w:pPr>
        <w:ind w:left="1985" w:hanging="1276"/>
        <w:jc w:val="both"/>
        <w:rPr>
          <w:color w:val="000000"/>
        </w:rPr>
      </w:pP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При оформлении текста документа на двух и более страницах вторая и последующие страницы должны быть пронумерованы.</w:t>
      </w:r>
    </w:p>
    <w:p w:rsidR="00AA7427" w:rsidRPr="00402143" w:rsidRDefault="00AA7427" w:rsidP="00AA7427">
      <w:pPr>
        <w:ind w:firstLine="709"/>
        <w:jc w:val="both"/>
      </w:pPr>
      <w:r w:rsidRPr="00907BDD">
        <w:rPr>
          <w:color w:val="000000"/>
        </w:rPr>
        <w:t>Порядковые номера страниц проставляются арабскими цифрами по</w:t>
      </w:r>
      <w:r>
        <w:rPr>
          <w:color w:val="000000"/>
        </w:rPr>
        <w:t xml:space="preserve"> </w:t>
      </w:r>
      <w:r w:rsidRPr="00907BDD">
        <w:rPr>
          <w:color w:val="000000"/>
        </w:rPr>
        <w:t xml:space="preserve">середине верхнего </w:t>
      </w:r>
      <w:r w:rsidRPr="00402143">
        <w:t>поля документа без знака точки начиная со второй страницы. Первая страница документа или приложения не нумеруется.</w:t>
      </w:r>
    </w:p>
    <w:p w:rsidR="00AA7427" w:rsidRPr="00907BDD" w:rsidRDefault="00AA7427" w:rsidP="00AA7427">
      <w:pPr>
        <w:pStyle w:val="210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9B4F4E">
        <w:rPr>
          <w:sz w:val="24"/>
          <w:szCs w:val="24"/>
        </w:rPr>
        <w:t>.2.2.</w:t>
      </w:r>
      <w:r w:rsidRPr="00402143">
        <w:rPr>
          <w:sz w:val="24"/>
          <w:szCs w:val="24"/>
        </w:rPr>
        <w:t xml:space="preserve">Обязательными реквизитами оформления документов являются: герб муниципального образования Кондинский район, наименование муниципального образования Кондинский район, наименование </w:t>
      </w:r>
      <w:r w:rsidR="00EB0436">
        <w:rPr>
          <w:sz w:val="24"/>
          <w:szCs w:val="24"/>
        </w:rPr>
        <w:t>муниципального учреждения</w:t>
      </w:r>
      <w:r w:rsidRPr="00402143">
        <w:rPr>
          <w:sz w:val="24"/>
          <w:szCs w:val="24"/>
        </w:rPr>
        <w:t xml:space="preserve">, название документа, </w:t>
      </w:r>
      <w:r w:rsidRPr="00DA79A1">
        <w:rPr>
          <w:sz w:val="24"/>
          <w:szCs w:val="24"/>
        </w:rPr>
        <w:t>заголовок,</w:t>
      </w:r>
      <w:r w:rsidRPr="00402143">
        <w:rPr>
          <w:sz w:val="24"/>
          <w:szCs w:val="24"/>
        </w:rPr>
        <w:t xml:space="preserve"> дата документа, индекс, текст, визы, подпись, </w:t>
      </w:r>
      <w:r w:rsidRPr="00DA79A1">
        <w:rPr>
          <w:sz w:val="24"/>
          <w:szCs w:val="24"/>
        </w:rPr>
        <w:t>исполнител</w:t>
      </w:r>
      <w:r>
        <w:rPr>
          <w:sz w:val="24"/>
          <w:szCs w:val="24"/>
        </w:rPr>
        <w:t>ь</w:t>
      </w:r>
      <w:r w:rsidRPr="00402143">
        <w:rPr>
          <w:sz w:val="24"/>
          <w:szCs w:val="24"/>
        </w:rPr>
        <w:t xml:space="preserve"> и номер его телефона, отметка об исполнении документа и направлении его в дело. В</w:t>
      </w:r>
      <w:r w:rsidR="00A4288A">
        <w:rPr>
          <w:sz w:val="24"/>
          <w:szCs w:val="24"/>
        </w:rPr>
        <w:t> </w:t>
      </w:r>
      <w:r w:rsidRPr="00402143">
        <w:rPr>
          <w:sz w:val="24"/>
          <w:szCs w:val="24"/>
        </w:rPr>
        <w:t>необходимых случаях</w:t>
      </w:r>
      <w:r w:rsidRPr="00907BDD">
        <w:rPr>
          <w:color w:val="000000"/>
          <w:sz w:val="24"/>
          <w:szCs w:val="24"/>
        </w:rPr>
        <w:t xml:space="preserve"> документы могут иметь дополнительные реквизиты: адресат, резолюция, гриф </w:t>
      </w:r>
      <w:r w:rsidRPr="00907BDD">
        <w:rPr>
          <w:color w:val="000000"/>
          <w:sz w:val="24"/>
          <w:szCs w:val="24"/>
        </w:rPr>
        <w:lastRenderedPageBreak/>
        <w:t xml:space="preserve">утверждения, гриф внешнего согласования, отметка о наличии приложения, отметка о поступлении и др. </w:t>
      </w:r>
    </w:p>
    <w:p w:rsidR="00AA7427" w:rsidRPr="007E5215" w:rsidRDefault="00AA7427" w:rsidP="00AA7427">
      <w:pPr>
        <w:ind w:firstLine="709"/>
        <w:jc w:val="both"/>
      </w:pPr>
      <w:r>
        <w:rPr>
          <w:color w:val="000000"/>
        </w:rPr>
        <w:t>2</w:t>
      </w:r>
      <w:r w:rsidRPr="00907BDD">
        <w:rPr>
          <w:color w:val="000000"/>
        </w:rPr>
        <w:t>.2.3</w:t>
      </w:r>
      <w:r w:rsidR="009B4F4E">
        <w:t>.</w:t>
      </w:r>
      <w:r w:rsidRPr="006900F9">
        <w:t xml:space="preserve">Герб муниципального образования Кондинский район изображается на бланках в </w:t>
      </w:r>
      <w:r w:rsidRPr="007E5215">
        <w:t>соответствии с Положением о гербе, принято</w:t>
      </w:r>
      <w:r>
        <w:t>м</w:t>
      </w:r>
      <w:r w:rsidRPr="007E5215">
        <w:t xml:space="preserve"> решением Думы Кондинского района от</w:t>
      </w:r>
      <w:r w:rsidR="00A4288A">
        <w:t> </w:t>
      </w:r>
      <w:r w:rsidR="00C63161">
        <w:t xml:space="preserve">12 октября </w:t>
      </w:r>
      <w:r w:rsidRPr="009B4F4E">
        <w:t xml:space="preserve">2006 </w:t>
      </w:r>
      <w:r w:rsidR="00C63161">
        <w:t xml:space="preserve">года </w:t>
      </w:r>
      <w:r w:rsidRPr="009B4F4E">
        <w:t>№</w:t>
      </w:r>
      <w:r w:rsidRPr="007E5215">
        <w:t xml:space="preserve"> 223 </w:t>
      </w:r>
      <w:r w:rsidR="00C63161">
        <w:t xml:space="preserve">«О новой редакции Положения о гербе Кондинского района» </w:t>
      </w:r>
      <w:r w:rsidRPr="007E5215">
        <w:t>и располагается над серединой реквизита «Наименование организации».</w:t>
      </w:r>
    </w:p>
    <w:p w:rsidR="00AA7427" w:rsidRPr="00DA79A1" w:rsidRDefault="00AA7427" w:rsidP="00AA7427">
      <w:pPr>
        <w:ind w:firstLine="709"/>
        <w:jc w:val="both"/>
      </w:pPr>
      <w:r w:rsidRPr="00907BDD">
        <w:rPr>
          <w:color w:val="000000"/>
        </w:rPr>
        <w:t xml:space="preserve"> </w:t>
      </w:r>
      <w:r>
        <w:rPr>
          <w:color w:val="000000"/>
        </w:rPr>
        <w:t>2</w:t>
      </w:r>
      <w:r w:rsidR="009B4F4E">
        <w:rPr>
          <w:color w:val="000000"/>
        </w:rPr>
        <w:t>.2.4.</w:t>
      </w:r>
      <w:r w:rsidRPr="00907BDD">
        <w:rPr>
          <w:color w:val="000000"/>
        </w:rPr>
        <w:t xml:space="preserve">В реквизите «Наименование организации» указывается </w:t>
      </w:r>
      <w:r w:rsidRPr="00402143">
        <w:t>наименование муниципального образования Кондинский район</w:t>
      </w:r>
      <w:r w:rsidRPr="00907BDD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907BDD">
        <w:rPr>
          <w:color w:val="000000"/>
        </w:rPr>
        <w:t>действительное наименование, присвоенное</w:t>
      </w:r>
      <w:r>
        <w:rPr>
          <w:color w:val="000000"/>
        </w:rPr>
        <w:t xml:space="preserve"> </w:t>
      </w:r>
      <w:r w:rsidR="004F1F0A">
        <w:rPr>
          <w:color w:val="000000"/>
        </w:rPr>
        <w:t>муниципальному учреждению</w:t>
      </w:r>
      <w:r>
        <w:rPr>
          <w:color w:val="000000"/>
        </w:rPr>
        <w:t xml:space="preserve">, </w:t>
      </w:r>
      <w:r w:rsidRPr="00DA79A1">
        <w:t>закрепленное в учредительных документах. Наименование структурного подразделения указывают в том случае, если оно является автором документа, и располагают ниже наименования организации.</w:t>
      </w:r>
    </w:p>
    <w:p w:rsidR="00AA7427" w:rsidRPr="00830D0B" w:rsidRDefault="00AA7427" w:rsidP="00AA7427">
      <w:pPr>
        <w:ind w:firstLine="709"/>
        <w:jc w:val="both"/>
      </w:pPr>
      <w:r>
        <w:rPr>
          <w:color w:val="000000"/>
        </w:rPr>
        <w:t>2</w:t>
      </w:r>
      <w:r w:rsidR="009B4F4E">
        <w:rPr>
          <w:color w:val="000000"/>
        </w:rPr>
        <w:t>.2.5.</w:t>
      </w:r>
      <w:r w:rsidRPr="00907BDD">
        <w:rPr>
          <w:color w:val="000000"/>
        </w:rPr>
        <w:t>Реквизит «Справочные данные» включает</w:t>
      </w:r>
      <w:r>
        <w:rPr>
          <w:color w:val="000000"/>
        </w:rPr>
        <w:t>: почтовый адрес; номера телефонов;</w:t>
      </w:r>
      <w:r w:rsidRPr="00907BDD">
        <w:rPr>
          <w:color w:val="000000"/>
        </w:rPr>
        <w:t xml:space="preserve"> </w:t>
      </w:r>
      <w:r w:rsidRPr="00830D0B">
        <w:t>факсов, адрес электронной почты.</w:t>
      </w:r>
    </w:p>
    <w:p w:rsidR="00AA7427" w:rsidRDefault="00AA7427" w:rsidP="00AA7427">
      <w:pPr>
        <w:ind w:firstLine="709"/>
        <w:jc w:val="both"/>
      </w:pPr>
      <w:r w:rsidRPr="00830D0B">
        <w:t>Почтовый адрес указывается в следующем порядке: название улицы, номер дома, название населённого пункта, название района, название субъекта Российской Федерации, почтовый индекс.</w:t>
      </w:r>
    </w:p>
    <w:p w:rsidR="00AA7427" w:rsidRPr="00DA79A1" w:rsidRDefault="00AA7427" w:rsidP="00AA7427">
      <w:pPr>
        <w:ind w:firstLine="709"/>
        <w:jc w:val="both"/>
      </w:pPr>
      <w:r w:rsidRPr="00DA79A1">
        <w:t>Под справочными данными указывают код организации по ОКПО, ОГРН юридического лица, ИНН/КПП.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</w:pPr>
      <w:r>
        <w:t>2</w:t>
      </w:r>
      <w:r w:rsidR="009B4F4E">
        <w:t>.2.6.</w:t>
      </w:r>
      <w:r w:rsidRPr="00DA79A1">
        <w:t xml:space="preserve">К документам объемом более </w:t>
      </w:r>
      <w:r w:rsidR="00CE4825">
        <w:t>1</w:t>
      </w:r>
      <w:r w:rsidRPr="00DA79A1">
        <w:t xml:space="preserve"> страницы </w:t>
      </w:r>
      <w:r w:rsidR="00CE4825">
        <w:t>составляется заголовок</w:t>
      </w:r>
      <w:r w:rsidRPr="00DA79A1">
        <w:t xml:space="preserve">, </w:t>
      </w:r>
      <w:r w:rsidR="00CE4825">
        <w:t>в</w:t>
      </w:r>
      <w:r w:rsidRPr="00E13399">
        <w:t xml:space="preserve"> краткой форме раскрывающи</w:t>
      </w:r>
      <w:r w:rsidR="00CE4825">
        <w:t xml:space="preserve">й </w:t>
      </w:r>
      <w:r w:rsidRPr="00E13399">
        <w:t>основное содержание</w:t>
      </w:r>
      <w:r w:rsidR="00CE4825">
        <w:t xml:space="preserve"> документа</w:t>
      </w:r>
      <w:r w:rsidRPr="00E13399">
        <w:t>. В необходимых случаях это же правило применяется к документам до одной страницы.</w:t>
      </w:r>
      <w:r>
        <w:t xml:space="preserve"> </w:t>
      </w:r>
    </w:p>
    <w:p w:rsidR="00AA7427" w:rsidRPr="005C62F9" w:rsidRDefault="00AA7427" w:rsidP="00AA7427">
      <w:pPr>
        <w:pStyle w:val="20"/>
        <w:spacing w:after="0" w:line="240" w:lineRule="auto"/>
        <w:ind w:left="0" w:firstLine="709"/>
        <w:jc w:val="both"/>
      </w:pPr>
      <w:r w:rsidRPr="005C62F9">
        <w:t>Заголовок к тексту документа должен быть кратким и точно передавать смысл текста,</w:t>
      </w:r>
      <w:r w:rsidR="00B0397E">
        <w:t xml:space="preserve"> отвечать на вопрос «о чем?», </w:t>
      </w:r>
      <w:r w:rsidRPr="005C62F9">
        <w:t>например: «Об утверждении…», «О</w:t>
      </w:r>
      <w:r w:rsidR="00A4288A">
        <w:t> </w:t>
      </w:r>
      <w:r w:rsidRPr="005C62F9">
        <w:t xml:space="preserve">командировании…», «О создании…». </w:t>
      </w:r>
    </w:p>
    <w:p w:rsidR="00AA7427" w:rsidRPr="005C62F9" w:rsidRDefault="00AA7427" w:rsidP="00147188">
      <w:pPr>
        <w:pStyle w:val="20"/>
        <w:spacing w:after="0" w:line="240" w:lineRule="auto"/>
        <w:ind w:left="0" w:firstLine="708"/>
        <w:jc w:val="both"/>
      </w:pPr>
      <w:r w:rsidRPr="005C62F9">
        <w:t>Заголовок составляется лицом, готовящим проект документа.</w:t>
      </w:r>
      <w:r w:rsidR="00147188">
        <w:t xml:space="preserve"> </w:t>
      </w:r>
    </w:p>
    <w:p w:rsidR="00AA7427" w:rsidRPr="005C62F9" w:rsidRDefault="00AA7427" w:rsidP="00147188">
      <w:pPr>
        <w:pStyle w:val="20"/>
        <w:spacing w:after="0" w:line="240" w:lineRule="auto"/>
        <w:ind w:left="0" w:firstLine="708"/>
        <w:jc w:val="both"/>
      </w:pPr>
      <w:r w:rsidRPr="005C62F9">
        <w:t>Заголовок не составляется к телеграммам, а также к текстам документов, оформленных на бланках формата А5.</w:t>
      </w:r>
    </w:p>
    <w:p w:rsidR="00AA7427" w:rsidRPr="005C62F9" w:rsidRDefault="00AA7427" w:rsidP="00147188">
      <w:pPr>
        <w:pStyle w:val="20"/>
        <w:spacing w:after="0" w:line="240" w:lineRule="auto"/>
        <w:ind w:left="0" w:firstLine="708"/>
        <w:jc w:val="both"/>
      </w:pPr>
      <w:r w:rsidRPr="005C62F9">
        <w:t>Заголовок печатается строчными буквами (с прописной буквы). Точка в конце заголовка не ставится. Заголовок, состоящий из двух и более строк, печатается через одинарный межстрочный интервал.</w:t>
      </w:r>
    </w:p>
    <w:p w:rsidR="00AA7427" w:rsidRPr="00E13399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E13399">
        <w:tab/>
      </w:r>
      <w:r>
        <w:t>2</w:t>
      </w:r>
      <w:r w:rsidR="009B4F4E">
        <w:t>.2.7.</w:t>
      </w:r>
      <w:r w:rsidRPr="00E13399">
        <w:t xml:space="preserve">В левом нижнем углу последнего листа исходящего документа указываются </w:t>
      </w:r>
      <w:r>
        <w:t>Ф.И.О.</w:t>
      </w:r>
      <w:r w:rsidRPr="00E13399">
        <w:t xml:space="preserve"> исполнителя</w:t>
      </w:r>
      <w:r>
        <w:t>, должность</w:t>
      </w:r>
      <w:r w:rsidRPr="00E13399">
        <w:t xml:space="preserve"> и номер его служебного телефона. Исходящие письма отправляются с оригиналом подписи. Копия исходящего документа, завизированная исполнителем (при необходимости с указателями рассылки), помещается в дело в</w:t>
      </w:r>
      <w:r w:rsidR="00A4288A">
        <w:t> </w:t>
      </w:r>
      <w:r w:rsidRPr="00E13399">
        <w:t>соответствии с номенклатурой.</w:t>
      </w:r>
    </w:p>
    <w:p w:rsidR="00AA7427" w:rsidRPr="00754EF7" w:rsidRDefault="00AA7427" w:rsidP="00AA7427">
      <w:pPr>
        <w:ind w:firstLine="709"/>
        <w:jc w:val="both"/>
        <w:rPr>
          <w:color w:val="0070C0"/>
        </w:rPr>
      </w:pPr>
      <w:r>
        <w:rPr>
          <w:color w:val="000000"/>
        </w:rPr>
        <w:t>2</w:t>
      </w:r>
      <w:r w:rsidRPr="00907BDD">
        <w:rPr>
          <w:color w:val="000000"/>
        </w:rPr>
        <w:t>.2.</w:t>
      </w:r>
      <w:r>
        <w:rPr>
          <w:color w:val="000000"/>
        </w:rPr>
        <w:t>8</w:t>
      </w:r>
      <w:r w:rsidR="009B4F4E">
        <w:rPr>
          <w:color w:val="000000"/>
        </w:rPr>
        <w:t>.</w:t>
      </w:r>
      <w:r w:rsidRPr="00907BDD">
        <w:rPr>
          <w:color w:val="000000"/>
        </w:rPr>
        <w:t xml:space="preserve">Датой распорядительного документа и письма является дата его подписания, для протокола – дата проведения заседания, для </w:t>
      </w:r>
      <w:r w:rsidRPr="00F04D21">
        <w:rPr>
          <w:color w:val="000000"/>
        </w:rPr>
        <w:t>акта</w:t>
      </w:r>
      <w:r w:rsidRPr="00907BDD">
        <w:rPr>
          <w:color w:val="000000"/>
        </w:rPr>
        <w:t xml:space="preserve"> – дата события, зафикс</w:t>
      </w:r>
      <w:r>
        <w:rPr>
          <w:color w:val="000000"/>
        </w:rPr>
        <w:t>ированного в</w:t>
      </w:r>
      <w:r w:rsidR="00A4288A">
        <w:rPr>
          <w:color w:val="000000"/>
        </w:rPr>
        <w:t> </w:t>
      </w:r>
      <w:r>
        <w:rPr>
          <w:color w:val="000000"/>
        </w:rPr>
        <w:t xml:space="preserve">документе. </w:t>
      </w:r>
      <w:r w:rsidRPr="00907BDD">
        <w:rPr>
          <w:color w:val="000000"/>
        </w:rPr>
        <w:t xml:space="preserve">Для утверждаемого документа (регламент, план, положение, отчет, </w:t>
      </w:r>
      <w:r w:rsidRPr="00F04D21">
        <w:rPr>
          <w:color w:val="000000"/>
        </w:rPr>
        <w:t>акт</w:t>
      </w:r>
      <w:r w:rsidRPr="00907BDD">
        <w:rPr>
          <w:color w:val="000000"/>
        </w:rPr>
        <w:t>) - дата утверждения.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Дата утверждаемого документа проставляется должностным лицом, утверждающим документ. При подготовке проекта документа печатается только обозначение месяца и</w:t>
      </w:r>
      <w:r w:rsidR="00A4288A">
        <w:rPr>
          <w:color w:val="000000"/>
        </w:rPr>
        <w:t> </w:t>
      </w:r>
      <w:r w:rsidRPr="00907BDD">
        <w:rPr>
          <w:color w:val="000000"/>
        </w:rPr>
        <w:t>года.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Если авторами документа являются несколько организаций, то датой документа является наиболее поздняя дата подписания.</w:t>
      </w:r>
    </w:p>
    <w:p w:rsidR="00AA7427" w:rsidRDefault="00AA7427" w:rsidP="00AA7427">
      <w:pPr>
        <w:pStyle w:val="211"/>
        <w:ind w:firstLine="709"/>
        <w:rPr>
          <w:sz w:val="24"/>
          <w:szCs w:val="24"/>
        </w:rPr>
      </w:pPr>
      <w:r w:rsidRPr="00907BDD">
        <w:rPr>
          <w:sz w:val="24"/>
          <w:szCs w:val="24"/>
        </w:rPr>
        <w:t>Все служебные отметки на документе, связанные с его прохождением и</w:t>
      </w:r>
      <w:r w:rsidR="00A4288A">
        <w:rPr>
          <w:sz w:val="24"/>
          <w:szCs w:val="24"/>
        </w:rPr>
        <w:t> </w:t>
      </w:r>
      <w:r w:rsidRPr="00907BDD">
        <w:rPr>
          <w:sz w:val="24"/>
          <w:szCs w:val="24"/>
        </w:rPr>
        <w:t>исполнением, должны датироваться и подписываться.</w:t>
      </w:r>
    </w:p>
    <w:p w:rsidR="00AA7427" w:rsidRPr="001A3CB5" w:rsidRDefault="00AA7427" w:rsidP="00AA7427">
      <w:pPr>
        <w:ind w:firstLine="709"/>
        <w:jc w:val="both"/>
      </w:pPr>
      <w:r w:rsidRPr="001A3CB5">
        <w:t>2.2.</w:t>
      </w:r>
      <w:r w:rsidR="005838ED">
        <w:t>9</w:t>
      </w:r>
      <w:r w:rsidRPr="001A3CB5">
        <w:t>.Дата документа проставляется двумя способами: цифровым и словесно-цифровым.</w:t>
      </w:r>
    </w:p>
    <w:p w:rsidR="00AA7427" w:rsidRPr="001A3CB5" w:rsidRDefault="00AA7427" w:rsidP="00AA7427">
      <w:pPr>
        <w:ind w:firstLine="709"/>
        <w:jc w:val="both"/>
      </w:pPr>
      <w:r w:rsidRPr="001A3CB5">
        <w:t xml:space="preserve">При цифровом способе день месяца и месяц оформляют двумя парами арабских цифр, разделенными точкой; год – четырьмя арабскими цифрами. </w:t>
      </w:r>
    </w:p>
    <w:p w:rsidR="00AA7427" w:rsidRPr="001A3CB5" w:rsidRDefault="00AA7427" w:rsidP="00AA7427">
      <w:pPr>
        <w:ind w:firstLine="709"/>
        <w:jc w:val="both"/>
      </w:pPr>
      <w:r w:rsidRPr="001A3CB5">
        <w:t xml:space="preserve">Например, дату 25 июня </w:t>
      </w:r>
      <w:smartTag w:uri="urn:schemas-microsoft-com:office:smarttags" w:element="metricconverter">
        <w:smartTagPr>
          <w:attr w:name="ProductID" w:val="2011 г"/>
        </w:smartTagPr>
        <w:r w:rsidRPr="001A3CB5">
          <w:t>2011 г</w:t>
        </w:r>
      </w:smartTag>
      <w:r w:rsidRPr="001A3CB5">
        <w:t>. следует оформить 25.06.2011.</w:t>
      </w:r>
    </w:p>
    <w:p w:rsidR="00AA7427" w:rsidRPr="001A3CB5" w:rsidRDefault="00AA7427" w:rsidP="00AA7427">
      <w:pPr>
        <w:ind w:firstLine="709"/>
        <w:jc w:val="both"/>
      </w:pPr>
      <w:r w:rsidRPr="001A3CB5">
        <w:t>При словесно-цифровом способе проставления даты день месяца пишется двумя цифрами, месяц – буквами, год – четырьмя цифрами.</w:t>
      </w:r>
    </w:p>
    <w:p w:rsidR="00AA7427" w:rsidRPr="001A3CB5" w:rsidRDefault="00AA7427" w:rsidP="00AA7427">
      <w:pPr>
        <w:ind w:firstLine="709"/>
        <w:jc w:val="both"/>
      </w:pPr>
      <w:r w:rsidRPr="001A3CB5">
        <w:lastRenderedPageBreak/>
        <w:t xml:space="preserve">Например, 05 сентября </w:t>
      </w:r>
      <w:smartTag w:uri="urn:schemas-microsoft-com:office:smarttags" w:element="metricconverter">
        <w:smartTagPr>
          <w:attr w:name="ProductID" w:val="2011 г"/>
        </w:smartTagPr>
        <w:r w:rsidRPr="001A3CB5">
          <w:t>2011 г</w:t>
        </w:r>
      </w:smartTag>
      <w:r w:rsidRPr="001A3CB5">
        <w:t>. Проставлять ноль в обозначении дня месяца, если он содержит одну цифру, - обязательно.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907BDD">
        <w:rPr>
          <w:color w:val="000000"/>
        </w:rPr>
        <w:t>.2.</w:t>
      </w:r>
      <w:r w:rsidR="005838ED">
        <w:rPr>
          <w:color w:val="000000"/>
        </w:rPr>
        <w:t>10</w:t>
      </w:r>
      <w:r w:rsidRPr="00907BDD">
        <w:rPr>
          <w:color w:val="000000"/>
        </w:rPr>
        <w:t>.Ссылку на даты законодательных актов, нормативных правовых актов Президента Российской Федерации, Правительства Российской Федерации, исполнительных органов государственной власти Российской Федерации, субъектов Российской Федерации</w:t>
      </w:r>
      <w:r>
        <w:rPr>
          <w:color w:val="000000"/>
        </w:rPr>
        <w:t xml:space="preserve"> </w:t>
      </w:r>
      <w:r w:rsidRPr="001A3CB5">
        <w:t>следует оформлять в том виде, в котором они были официально</w:t>
      </w:r>
      <w:r w:rsidRPr="00907BDD">
        <w:rPr>
          <w:color w:val="000000"/>
        </w:rPr>
        <w:t xml:space="preserve"> зарегистрированы.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907BDD">
        <w:rPr>
          <w:color w:val="000000"/>
        </w:rPr>
        <w:t>.2.</w:t>
      </w:r>
      <w:r w:rsidR="005838ED">
        <w:rPr>
          <w:color w:val="000000"/>
        </w:rPr>
        <w:t>11</w:t>
      </w:r>
      <w:r w:rsidR="009B4F4E">
        <w:rPr>
          <w:color w:val="000000"/>
        </w:rPr>
        <w:t>.</w:t>
      </w:r>
      <w:r w:rsidRPr="00907BDD">
        <w:rPr>
          <w:color w:val="000000"/>
        </w:rPr>
        <w:t>Регистрационный номер документа - цифровое или буквенно-цифровое обозначение, присваиваемое документу при его регистрации.</w:t>
      </w:r>
    </w:p>
    <w:p w:rsidR="00AA7427" w:rsidRPr="00584522" w:rsidRDefault="00AA7427" w:rsidP="00AA7427">
      <w:pPr>
        <w:ind w:firstLine="709"/>
        <w:jc w:val="both"/>
      </w:pPr>
      <w:r w:rsidRPr="00584522">
        <w:t xml:space="preserve"> Порядок проставления регистрационных номеров документов указан </w:t>
      </w:r>
      <w:r w:rsidRPr="00C11FC2">
        <w:t>в п.</w:t>
      </w:r>
      <w:r w:rsidR="00735CE0">
        <w:t>4</w:t>
      </w:r>
      <w:r w:rsidRPr="00C11FC2">
        <w:t>.</w:t>
      </w:r>
      <w:r w:rsidR="00735CE0">
        <w:t>1</w:t>
      </w:r>
      <w:r w:rsidRPr="00C11FC2">
        <w:t>.5. настоящей Инструкции.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Регистрационный номер документа, составленного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 документа.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A178C6">
        <w:rPr>
          <w:color w:val="000000"/>
        </w:rPr>
        <w:t>2.2.1</w:t>
      </w:r>
      <w:r w:rsidR="005838ED">
        <w:rPr>
          <w:color w:val="000000"/>
        </w:rPr>
        <w:t>2</w:t>
      </w:r>
      <w:r w:rsidR="009B4F4E">
        <w:rPr>
          <w:color w:val="000000"/>
        </w:rPr>
        <w:t>.</w:t>
      </w:r>
      <w:r w:rsidRPr="00A178C6">
        <w:rPr>
          <w:color w:val="000000"/>
        </w:rPr>
        <w:t>Реквизит «Ссылка на регистрационный номер и дату документа» используется в тех видах документов, которые являются ответами на запрос (письма, справки, докладные записки и др.), и в</w:t>
      </w:r>
      <w:r w:rsidR="004D7869">
        <w:rPr>
          <w:color w:val="000000"/>
        </w:rPr>
        <w:t xml:space="preserve">ключает в себя регистрационный </w:t>
      </w:r>
      <w:r w:rsidRPr="00A178C6">
        <w:rPr>
          <w:color w:val="000000"/>
        </w:rPr>
        <w:t>номер и дату документа, на который дается ответ.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907BDD">
        <w:rPr>
          <w:color w:val="000000"/>
        </w:rPr>
        <w:t>.2.1</w:t>
      </w:r>
      <w:r w:rsidR="005838ED">
        <w:rPr>
          <w:color w:val="000000"/>
        </w:rPr>
        <w:t>3</w:t>
      </w:r>
      <w:r w:rsidR="009B4F4E">
        <w:rPr>
          <w:color w:val="000000"/>
        </w:rPr>
        <w:t>.</w:t>
      </w:r>
      <w:r w:rsidRPr="00907BDD">
        <w:rPr>
          <w:color w:val="000000"/>
        </w:rPr>
        <w:t>Реквизит «Гриф ограничения доступа к документу» свидетельствует об особом характере информации, ограничивающей круг лиц, имеющих доступ к документу. Гриф ограничения доступа к документу проставляется в верхнем правом углу  (выше реквизита «адресат», если он имеется) с указанием номера экземпляра документа на второй строчке.</w:t>
      </w:r>
    </w:p>
    <w:p w:rsidR="00AA7427" w:rsidRPr="00907BDD" w:rsidRDefault="00AA7427" w:rsidP="00AA7427">
      <w:pPr>
        <w:ind w:firstLine="709"/>
        <w:jc w:val="both"/>
        <w:rPr>
          <w:color w:val="000000"/>
        </w:rPr>
      </w:pPr>
      <w:r w:rsidRPr="00907BDD">
        <w:rPr>
          <w:color w:val="000000"/>
        </w:rPr>
        <w:t>Например:</w:t>
      </w:r>
    </w:p>
    <w:p w:rsidR="00AA7427" w:rsidRPr="00907BDD" w:rsidRDefault="00AA7427" w:rsidP="00AA742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907BDD">
        <w:rPr>
          <w:color w:val="000000"/>
        </w:rPr>
        <w:t>Для служебного пользования</w:t>
      </w:r>
    </w:p>
    <w:p w:rsidR="00AA7427" w:rsidRPr="00CF469B" w:rsidRDefault="00AA7427" w:rsidP="00AA7427">
      <w:pPr>
        <w:jc w:val="both"/>
      </w:pPr>
      <w:r>
        <w:t xml:space="preserve">                                                                        </w:t>
      </w:r>
      <w:r w:rsidRPr="00CF469B">
        <w:t>Экз. № _____</w:t>
      </w:r>
    </w:p>
    <w:p w:rsidR="00AA7427" w:rsidRPr="00CF469B" w:rsidRDefault="00AA7427" w:rsidP="00AA7427">
      <w:pPr>
        <w:ind w:firstLine="709"/>
        <w:jc w:val="both"/>
      </w:pPr>
    </w:p>
    <w:p w:rsidR="00AA7427" w:rsidRPr="00CF469B" w:rsidRDefault="00AA7427" w:rsidP="00AA7427">
      <w:pPr>
        <w:ind w:firstLine="709"/>
        <w:jc w:val="both"/>
      </w:pPr>
      <w:r>
        <w:t>2</w:t>
      </w:r>
      <w:r w:rsidRPr="00CF469B">
        <w:t>.2.1</w:t>
      </w:r>
      <w:r w:rsidR="005838ED">
        <w:t>4</w:t>
      </w:r>
      <w:r w:rsidRPr="00CF469B">
        <w:t>. В реквизит «Адресат» входит совокупность точной и полной информации, на основе которой документ может быть доставлен адресату.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CF469B">
        <w:tab/>
        <w:t>В качестве адресата могут быть организации, их структурные подразделения, должностные и физические лица</w:t>
      </w:r>
      <w:r>
        <w:t>.</w:t>
      </w:r>
      <w:r w:rsidRPr="00CF469B">
        <w:t xml:space="preserve"> 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CF469B">
        <w:tab/>
        <w:t>При адресовании документа должностному лицу инициалы указывают перед фамилией. Наименование организации, ее структурного подразделения указывают</w:t>
      </w:r>
      <w:r>
        <w:t xml:space="preserve"> </w:t>
      </w:r>
      <w:r w:rsidRPr="00CF469B">
        <w:t>в</w:t>
      </w:r>
      <w:r w:rsidR="00A4288A">
        <w:t> </w:t>
      </w:r>
      <w:r w:rsidRPr="00CF469B">
        <w:t>именительном падеже. Например:</w:t>
      </w:r>
      <w:r w:rsidRPr="00A178C6">
        <w:t xml:space="preserve"> 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4644" w:type="dxa"/>
        <w:tblLook w:val="01E0"/>
      </w:tblPr>
      <w:tblGrid>
        <w:gridCol w:w="4678"/>
      </w:tblGrid>
      <w:tr w:rsidR="00AA7427" w:rsidRPr="00CF469B">
        <w:tc>
          <w:tcPr>
            <w:tcW w:w="4678" w:type="dxa"/>
          </w:tcPr>
          <w:p w:rsidR="00AA7427" w:rsidRPr="00CF469B" w:rsidRDefault="00AA7427" w:rsidP="009F1DF4">
            <w:pPr>
              <w:shd w:val="clear" w:color="auto" w:fill="FFFFFF"/>
              <w:autoSpaceDE w:val="0"/>
              <w:autoSpaceDN w:val="0"/>
              <w:adjustRightInd w:val="0"/>
            </w:pPr>
            <w:r w:rsidRPr="00CF469B">
              <w:t>Минюст России</w:t>
            </w:r>
          </w:p>
          <w:p w:rsidR="00AA7427" w:rsidRPr="00CF469B" w:rsidRDefault="00AA7427" w:rsidP="009F1DF4">
            <w:pPr>
              <w:shd w:val="clear" w:color="auto" w:fill="FFFFFF"/>
              <w:autoSpaceDE w:val="0"/>
              <w:autoSpaceDN w:val="0"/>
              <w:adjustRightInd w:val="0"/>
            </w:pPr>
            <w:r w:rsidRPr="00CF469B">
              <w:t>Департамент информатизации</w:t>
            </w:r>
          </w:p>
          <w:p w:rsidR="00AA7427" w:rsidRPr="00CF469B" w:rsidRDefault="00AA7427" w:rsidP="009F1DF4">
            <w:pPr>
              <w:shd w:val="clear" w:color="auto" w:fill="FFFFFF"/>
              <w:autoSpaceDE w:val="0"/>
              <w:autoSpaceDN w:val="0"/>
              <w:adjustRightInd w:val="0"/>
            </w:pPr>
            <w:r w:rsidRPr="00CF469B">
              <w:t xml:space="preserve">и научно-технического </w:t>
            </w:r>
            <w:r>
              <w:t>об</w:t>
            </w:r>
            <w:r w:rsidRPr="00CF469B">
              <w:t>еспечения</w:t>
            </w:r>
          </w:p>
        </w:tc>
      </w:tr>
    </w:tbl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CF469B">
        <w:tab/>
        <w:t>Должность лица, которому адресован документ, указывают в дательном падеже, например: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</w:t>
      </w:r>
      <w:r w:rsidRPr="00CF469B">
        <w:t>Главному редактору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и</w:t>
      </w:r>
      <w:r w:rsidRPr="00CF469B">
        <w:t>здательского дома «Медиадом»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</w:t>
      </w:r>
      <w:r w:rsidRPr="00CF469B">
        <w:t>Н.В.Семиной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ind w:left="5940"/>
        <w:jc w:val="right"/>
      </w:pP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CF469B">
        <w:tab/>
        <w:t>Если документ отправляют в несколько однородных организаций или в несколько структурных подразделений одной организации, то следует указывать обобщенно, например: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075291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75291">
        <w:rPr>
          <w:b/>
        </w:rPr>
        <w:t xml:space="preserve">                                              </w:t>
      </w:r>
      <w:r w:rsidR="004D7869" w:rsidRPr="00075291">
        <w:rPr>
          <w:b/>
        </w:rPr>
        <w:t xml:space="preserve">                               </w:t>
      </w:r>
      <w:r w:rsidRPr="00075291">
        <w:rPr>
          <w:b/>
        </w:rPr>
        <w:t xml:space="preserve">Администрации городских 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и сельских поселений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Кондинского района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CF469B">
        <w:tab/>
        <w:t>Адрес печатается в правом верхнем углу документа.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CF469B">
        <w:lastRenderedPageBreak/>
        <w:tab/>
      </w:r>
      <w:r>
        <w:t>При адресовании документа физическому лицу называют фамилии и инициалы получателя, затем почтовый адрес</w:t>
      </w:r>
      <w:r w:rsidRPr="00CF469B">
        <w:t>, например: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="004D7869">
        <w:t xml:space="preserve"> </w:t>
      </w:r>
      <w:r w:rsidRPr="00CF469B">
        <w:t>О</w:t>
      </w:r>
      <w:r>
        <w:t>лькову</w:t>
      </w:r>
      <w:r w:rsidRPr="00CF469B">
        <w:t xml:space="preserve"> </w:t>
      </w:r>
      <w:r>
        <w:t>Э</w:t>
      </w:r>
      <w:r w:rsidRPr="00CF469B">
        <w:t>.</w:t>
      </w:r>
      <w:r>
        <w:t xml:space="preserve"> </w:t>
      </w:r>
      <w:r w:rsidRPr="00CF469B">
        <w:t>П.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</w:t>
      </w:r>
      <w:r w:rsidRPr="00CF469B">
        <w:t>С</w:t>
      </w:r>
      <w:r>
        <w:t>еверная</w:t>
      </w:r>
      <w:r w:rsidRPr="00CF469B">
        <w:t xml:space="preserve"> ул., д.5,</w:t>
      </w:r>
      <w:r>
        <w:t xml:space="preserve"> кв.3</w:t>
      </w:r>
      <w:r w:rsidRPr="00CF469B">
        <w:t>,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пгт.</w:t>
      </w:r>
      <w:r w:rsidRPr="00CF469B">
        <w:t xml:space="preserve"> </w:t>
      </w:r>
      <w:r>
        <w:t>Мортка</w:t>
      </w:r>
      <w:r w:rsidRPr="00CF469B">
        <w:t>, К</w:t>
      </w:r>
      <w:r>
        <w:t>ондинский</w:t>
      </w:r>
      <w:r w:rsidRPr="00CF469B">
        <w:t xml:space="preserve"> район,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</w:t>
      </w:r>
      <w:r w:rsidR="004D7869">
        <w:t xml:space="preserve">                              </w:t>
      </w:r>
      <w:r>
        <w:t>Ханты-Мансийский автономный округ-Югра,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="004D7869">
        <w:t xml:space="preserve"> </w:t>
      </w:r>
      <w:r>
        <w:t>628</w:t>
      </w:r>
      <w:r w:rsidRPr="00CF469B">
        <w:t>2</w:t>
      </w:r>
      <w:r>
        <w:t>06</w:t>
      </w:r>
    </w:p>
    <w:p w:rsidR="00AA7427" w:rsidRPr="00CF469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7FFB">
        <w:rPr>
          <w:color w:val="0000FF"/>
        </w:rPr>
        <w:tab/>
      </w:r>
      <w:r w:rsidRPr="00BB0BC3">
        <w:rPr>
          <w:color w:val="000000"/>
          <w:szCs w:val="28"/>
        </w:rPr>
        <w:t>Документ не должен содержать более четырех адресатов. Слово «Копия» перед вторым, третьим, четвертым адресатами не указывают. При большем количестве адресатов исполнителем составляется указатель рассылки документа и прикладывается к нему.</w:t>
      </w:r>
    </w:p>
    <w:p w:rsidR="00AA7427" w:rsidRPr="00BE0DC4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sz w:val="8"/>
          <w:szCs w:val="8"/>
        </w:rPr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533041">
        <w:tab/>
      </w:r>
      <w:r>
        <w:t>2.2.1</w:t>
      </w:r>
      <w:r w:rsidR="005838ED">
        <w:t>5</w:t>
      </w:r>
      <w:r>
        <w:t>.</w:t>
      </w:r>
      <w:r w:rsidRPr="00533041">
        <w:t>Если документ имеет приложения, названные в тексте, то отметка о них делается ниже текста документа по форме:</w:t>
      </w:r>
    </w:p>
    <w:p w:rsidR="00AA7427" w:rsidRPr="00533041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533041">
        <w:tab/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533041">
          <w:t>5 л</w:t>
        </w:r>
      </w:smartTag>
      <w:r>
        <w:t>.</w:t>
      </w:r>
      <w:r w:rsidRPr="00533041">
        <w:t xml:space="preserve"> в 2 экз.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776A2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533041">
        <w:tab/>
        <w:t xml:space="preserve">Приложения, не названные в </w:t>
      </w:r>
      <w:r>
        <w:t xml:space="preserve">тексте </w:t>
      </w:r>
      <w:r w:rsidRPr="00533041">
        <w:t>документ</w:t>
      </w:r>
      <w:r>
        <w:t>а</w:t>
      </w:r>
      <w:r w:rsidRPr="00533041">
        <w:t>, перечисляются с указанием наименования, числа листов и числа экземпляров. При наличии нескол</w:t>
      </w:r>
      <w:r>
        <w:t xml:space="preserve">ьких приложений они нумеруются, </w:t>
      </w:r>
      <w:r w:rsidRPr="00776A28">
        <w:t>например:</w:t>
      </w:r>
    </w:p>
    <w:p w:rsidR="00AA7427" w:rsidRPr="00776A2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776A2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776A28">
        <w:t xml:space="preserve">Приложение: 1. Положение об управлении регионального кредитования на </w:t>
      </w:r>
      <w:smartTag w:uri="urn:schemas-microsoft-com:office:smarttags" w:element="metricconverter">
        <w:smartTagPr>
          <w:attr w:name="ProductID" w:val="5 л"/>
        </w:smartTagPr>
        <w:r w:rsidRPr="00776A28">
          <w:t>5 л</w:t>
        </w:r>
      </w:smartTag>
      <w:r w:rsidRPr="00776A28">
        <w:t>. в 1 экз.</w:t>
      </w:r>
    </w:p>
    <w:p w:rsidR="00AA7427" w:rsidRPr="00776A2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776A28">
        <w:t xml:space="preserve">                      </w:t>
      </w:r>
      <w:r>
        <w:tab/>
      </w:r>
      <w:r w:rsidRPr="00776A28">
        <w:t xml:space="preserve">2. Правила подготовки и оформления документов Управления регионального кредитования на </w:t>
      </w:r>
      <w:smartTag w:uri="urn:schemas-microsoft-com:office:smarttags" w:element="metricconverter">
        <w:smartTagPr>
          <w:attr w:name="ProductID" w:val="7 л"/>
        </w:smartTagPr>
        <w:r w:rsidRPr="00776A28">
          <w:t>7 л</w:t>
        </w:r>
      </w:smartTag>
      <w:r w:rsidRPr="00776A28">
        <w:t>. в 2 экз.</w:t>
      </w:r>
    </w:p>
    <w:p w:rsidR="00AA7427" w:rsidRPr="00776A2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776A28" w:rsidRDefault="00AA7427" w:rsidP="0014718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76A28">
        <w:t>Если приложение направляют не вовсе указанные в документе адреса, то отметку о</w:t>
      </w:r>
      <w:r w:rsidR="00A4288A">
        <w:t> </w:t>
      </w:r>
      <w:r w:rsidRPr="00776A28">
        <w:t>его наличии оформляют следующим образом:</w:t>
      </w:r>
    </w:p>
    <w:p w:rsidR="00AA7427" w:rsidRPr="00776A2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776A28"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776A28">
          <w:t>3 л</w:t>
        </w:r>
      </w:smartTag>
      <w:r w:rsidRPr="00776A28">
        <w:t>. в 5 экз. только в первый адрес.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473DC0" w:rsidRDefault="00AA7427" w:rsidP="00AA7427">
      <w:pPr>
        <w:pStyle w:val="20"/>
        <w:spacing w:after="0" w:line="240" w:lineRule="auto"/>
        <w:ind w:left="0" w:firstLine="709"/>
        <w:jc w:val="both"/>
      </w:pPr>
      <w:r w:rsidRPr="00473DC0">
        <w:t xml:space="preserve">Реквизит «Отметка о наличии приложений» отделяется от текста 2 межстрочными интервалами, печатается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473DC0">
          <w:t>1,25 см</w:t>
        </w:r>
      </w:smartTag>
      <w:r w:rsidRPr="00473DC0">
        <w:t xml:space="preserve"> от левой границы поля</w:t>
      </w:r>
      <w:r>
        <w:t>.</w:t>
      </w:r>
      <w:r w:rsidRPr="00473DC0">
        <w:t xml:space="preserve">  </w:t>
      </w:r>
    </w:p>
    <w:p w:rsidR="00AA7427" w:rsidRPr="00473DC0" w:rsidRDefault="00AA7427" w:rsidP="00147188">
      <w:pPr>
        <w:pStyle w:val="20"/>
        <w:spacing w:after="0" w:line="240" w:lineRule="auto"/>
        <w:ind w:left="0" w:firstLine="708"/>
        <w:jc w:val="both"/>
      </w:pPr>
      <w:r w:rsidRPr="00473DC0"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  <w:r w:rsidRPr="00473DC0">
        <w:t>Приложение: письмо Министерства финансов от 14.06.97 № 02-</w:t>
      </w:r>
      <w:r w:rsidR="00B97CDE">
        <w:t xml:space="preserve">4/156 и приложение к </w:t>
      </w:r>
      <w:r w:rsidR="00B0397E">
        <w:t xml:space="preserve">нему, </w:t>
      </w:r>
      <w:r w:rsidRPr="00473DC0">
        <w:t xml:space="preserve">всего на </w:t>
      </w:r>
      <w:smartTag w:uri="urn:schemas-microsoft-com:office:smarttags" w:element="metricconverter">
        <w:smartTagPr>
          <w:attr w:name="ProductID" w:val="30 л"/>
        </w:smartTagPr>
        <w:r w:rsidRPr="00473DC0">
          <w:t>30 л</w:t>
        </w:r>
      </w:smartTag>
      <w:r w:rsidRPr="00473DC0">
        <w:t>.</w:t>
      </w:r>
    </w:p>
    <w:p w:rsidR="00AA7427" w:rsidRPr="00473DC0" w:rsidRDefault="00AA7427" w:rsidP="00AA7427">
      <w:pPr>
        <w:pStyle w:val="20"/>
        <w:spacing w:after="0" w:line="240" w:lineRule="auto"/>
        <w:ind w:left="0" w:hanging="1701"/>
        <w:jc w:val="both"/>
      </w:pPr>
    </w:p>
    <w:p w:rsidR="00AA7427" w:rsidRPr="00473DC0" w:rsidRDefault="00AA7427" w:rsidP="00147188">
      <w:pPr>
        <w:pStyle w:val="20"/>
        <w:spacing w:after="0" w:line="240" w:lineRule="auto"/>
        <w:ind w:left="0" w:firstLine="708"/>
        <w:jc w:val="both"/>
      </w:pPr>
      <w:r w:rsidRPr="00473DC0">
        <w:t>Если приложение направляют не во все указанные в документе адреса, то отметку о</w:t>
      </w:r>
      <w:r w:rsidR="00A4288A">
        <w:t> </w:t>
      </w:r>
      <w:r w:rsidRPr="00473DC0">
        <w:t>его наличии оформляют следующим образом:</w:t>
      </w: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  <w:r w:rsidRPr="00473DC0"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473DC0">
          <w:t>3 л</w:t>
        </w:r>
      </w:smartTag>
      <w:r w:rsidRPr="00473DC0">
        <w:t>. в 5 экз. в первый адрес.</w:t>
      </w: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</w:p>
    <w:p w:rsidR="00AA7427" w:rsidRPr="00473DC0" w:rsidRDefault="00AA7427" w:rsidP="00147188">
      <w:pPr>
        <w:pStyle w:val="20"/>
        <w:spacing w:after="0" w:line="240" w:lineRule="auto"/>
        <w:ind w:left="0" w:firstLine="708"/>
        <w:jc w:val="both"/>
      </w:pPr>
      <w:r w:rsidRPr="00473DC0">
        <w:t>Если приложение сброшюровано, то указывается только количество экземпляров одним из способов, в зависимости от того, имеется ссылка на приложение в тексте или нет, например:</w:t>
      </w: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</w:p>
    <w:p w:rsidR="00AA7427" w:rsidRPr="00473DC0" w:rsidRDefault="00AA7427" w:rsidP="00AA7427">
      <w:pPr>
        <w:pStyle w:val="20"/>
        <w:spacing w:after="0" w:line="240" w:lineRule="auto"/>
        <w:ind w:left="0"/>
        <w:jc w:val="both"/>
      </w:pPr>
      <w:r w:rsidRPr="00473DC0">
        <w:t>Приложение: в 3 экз.</w:t>
      </w:r>
    </w:p>
    <w:p w:rsidR="00AA7427" w:rsidRPr="00473DC0" w:rsidRDefault="00AA7427" w:rsidP="00147188">
      <w:pPr>
        <w:pStyle w:val="20"/>
        <w:spacing w:after="0" w:line="240" w:lineRule="auto"/>
        <w:ind w:left="0" w:firstLine="708"/>
        <w:jc w:val="both"/>
      </w:pPr>
      <w:r w:rsidRPr="00473DC0">
        <w:t>или:</w:t>
      </w:r>
    </w:p>
    <w:p w:rsidR="00AA7427" w:rsidRPr="005C62F9" w:rsidRDefault="00AA7427" w:rsidP="00AA7427">
      <w:pPr>
        <w:pStyle w:val="20"/>
        <w:spacing w:after="0" w:line="240" w:lineRule="auto"/>
        <w:ind w:left="0"/>
        <w:jc w:val="both"/>
      </w:pPr>
      <w:r w:rsidRPr="00473DC0">
        <w:t>Приложение: Техническое задание на разработку… в 2 экз.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</w:p>
    <w:p w:rsidR="00AA7427" w:rsidRPr="00F83013" w:rsidRDefault="00AA7427" w:rsidP="0014718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lastRenderedPageBreak/>
        <w:t xml:space="preserve">В </w:t>
      </w:r>
      <w:r w:rsidRPr="00533041">
        <w:t xml:space="preserve">приложении к нормативному, распорядительному документу (распоряжения, приказы, инструкции, положения, решения) в правом верхнем углу первого листа </w:t>
      </w:r>
      <w:r>
        <w:t>пишут «Приложение №»</w:t>
      </w:r>
      <w:r w:rsidRPr="00533041">
        <w:t xml:space="preserve"> с указанием названия распорядительного документа, его даты и </w:t>
      </w:r>
      <w:r>
        <w:t xml:space="preserve">регистрационного номера, </w:t>
      </w:r>
      <w:r w:rsidRPr="00F83013">
        <w:t>например:</w:t>
      </w: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                                Приложение № 2 </w:t>
      </w: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                                к приказу Росархива </w:t>
      </w: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                                от 05.06.2003 № 319</w:t>
      </w:r>
    </w:p>
    <w:p w:rsidR="00AA7427" w:rsidRPr="004E62EB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533041">
        <w:tab/>
      </w:r>
      <w:r>
        <w:t>2</w:t>
      </w:r>
      <w:r w:rsidR="009B4F4E">
        <w:t>.2.1</w:t>
      </w:r>
      <w:r w:rsidR="005838ED">
        <w:t>6</w:t>
      </w:r>
      <w:r w:rsidR="009B4F4E">
        <w:t>.</w:t>
      </w:r>
      <w:r w:rsidRPr="00DF132A">
        <w:t>На документах, подлежащих утверждению, гриф утверждения располагают в</w:t>
      </w:r>
      <w:r w:rsidR="00A4288A">
        <w:t> </w:t>
      </w:r>
      <w:r w:rsidRPr="00DF132A">
        <w:t>правом верхнем углу первого листа документа. Если документ утверждается должностным лицом, то гриф утверждения состоит из следующих элементов: слово УТВЕРЖДАЮ (без кавычек), наименование должности лица, утверждающего документ, его подпись, иници</w:t>
      </w:r>
      <w:r>
        <w:t>алы, фамилия и дата утверждения</w:t>
      </w:r>
      <w:r w:rsidRPr="00F83013">
        <w:t>, например:</w:t>
      </w: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</w:t>
      </w:r>
      <w:r w:rsidR="00B97CDE">
        <w:t xml:space="preserve">                               </w:t>
      </w:r>
      <w:r w:rsidRPr="00F83013">
        <w:t xml:space="preserve">УТВЕРЖДАЮ </w:t>
      </w:r>
    </w:p>
    <w:p w:rsidR="00AA7427" w:rsidRPr="000C5001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                               </w:t>
      </w:r>
      <w:r w:rsidR="00467864">
        <w:t>Директор</w:t>
      </w:r>
      <w:r w:rsidRPr="00F83013">
        <w:t xml:space="preserve"> </w:t>
      </w:r>
    </w:p>
    <w:p w:rsidR="00E57084" w:rsidRDefault="00AA7427" w:rsidP="009E6DCE">
      <w:pPr>
        <w:shd w:val="clear" w:color="auto" w:fill="FFFFFF"/>
        <w:autoSpaceDE w:val="0"/>
        <w:autoSpaceDN w:val="0"/>
        <w:adjustRightInd w:val="0"/>
        <w:jc w:val="both"/>
      </w:pPr>
      <w:r w:rsidRPr="000C5001">
        <w:t xml:space="preserve">                                                                      </w:t>
      </w:r>
      <w:r w:rsidR="00B97CDE">
        <w:t xml:space="preserve">                               </w:t>
      </w:r>
      <w:r w:rsidR="009E6DCE">
        <w:t>М</w:t>
      </w:r>
      <w:r w:rsidR="00E57084">
        <w:t>АОУ ДО</w:t>
      </w:r>
      <w:r w:rsidR="009E6DCE">
        <w:t xml:space="preserve"> «</w:t>
      </w:r>
      <w:r w:rsidR="00E57084">
        <w:t xml:space="preserve">Центр  </w:t>
      </w:r>
    </w:p>
    <w:p w:rsidR="00AA7427" w:rsidRPr="00F83013" w:rsidRDefault="00E57084" w:rsidP="009E6DC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дополнительного образования»</w:t>
      </w: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                               личная подпись </w:t>
      </w:r>
      <w:r w:rsidR="009E6DCE">
        <w:t>Ф.И.О</w:t>
      </w:r>
      <w:r w:rsidRPr="00F83013">
        <w:t xml:space="preserve"> </w:t>
      </w:r>
    </w:p>
    <w:p w:rsidR="00AA7427" w:rsidRPr="00F83013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83013">
        <w:t xml:space="preserve">                                                                      </w:t>
      </w:r>
      <w:r w:rsidR="00B97CDE">
        <w:t xml:space="preserve">                               </w:t>
      </w:r>
      <w:r w:rsidRPr="00F83013">
        <w:t>дата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DF132A" w:rsidRDefault="00AA7427" w:rsidP="00B039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132A">
        <w:t>При утверждении документа несколькими должностными лицами их подписи располагают на одном уровне.</w:t>
      </w:r>
    </w:p>
    <w:p w:rsidR="00AA7427" w:rsidRPr="00DF132A" w:rsidRDefault="00AA7427" w:rsidP="00B039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132A">
        <w:t>Если документ утверждается распорядительным актом, то гриф утверждения включает: слово УТВЕРЖДЕН (УТВЕРЖДЕНО, УТВЕРЖДЕНА, УТВЕРЖДЕНЫ), наименование утверждающего документа в творительном падеже, его даты и номера, например: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right"/>
      </w:pP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</w:t>
      </w:r>
      <w:r w:rsidRPr="00DF132A">
        <w:t>УТВЕРЖДЕН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="00075291">
        <w:t xml:space="preserve"> </w:t>
      </w:r>
      <w:r>
        <w:t xml:space="preserve"> р</w:t>
      </w:r>
      <w:r w:rsidRPr="00DF132A">
        <w:t xml:space="preserve">ешением </w:t>
      </w:r>
      <w:r>
        <w:t>меж</w:t>
      </w:r>
      <w:r w:rsidRPr="00DF132A">
        <w:t>ведомственной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Pr="00DF132A">
        <w:t>комиссии от 05.04.20</w:t>
      </w:r>
      <w:r>
        <w:t>11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Pr="00DF132A">
        <w:t>протокол 1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</w:r>
      <w:r>
        <w:t>2.2.1</w:t>
      </w:r>
      <w:r w:rsidR="005838ED">
        <w:t>7</w:t>
      </w:r>
      <w:r>
        <w:t>.</w:t>
      </w:r>
      <w:r w:rsidRPr="00DF132A">
        <w:t>Гриф согласования документа состоит из слова СОГЛАСОВАНО, должности лица,</w:t>
      </w:r>
      <w:r>
        <w:t xml:space="preserve"> </w:t>
      </w:r>
      <w:r w:rsidRPr="00DF132A">
        <w:t>с которым согласован документ (включая наименование организации, личную подпись, расшифровку подписи (инициалы, фамилию) и дату согласования, например: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132A">
        <w:t>СОГЛАСОВАНО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 xml:space="preserve">Заместитель </w:t>
      </w:r>
      <w:r w:rsidR="009E6DCE">
        <w:t>директора</w:t>
      </w:r>
    </w:p>
    <w:p w:rsidR="00E57084" w:rsidRDefault="00E57084" w:rsidP="00B0397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МАОУ ДО «Центр </w:t>
      </w:r>
    </w:p>
    <w:p w:rsidR="00AA7427" w:rsidRPr="00DF132A" w:rsidRDefault="00E57084" w:rsidP="00B0397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дополнительного образования»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</w:r>
      <w:r w:rsidRPr="009E6DCE">
        <w:t>Личная подпись</w:t>
      </w:r>
      <w:r w:rsidRPr="009E6DCE">
        <w:rPr>
          <w:rFonts w:ascii="Arial" w:hAnsi="Arial" w:cs="Arial"/>
        </w:rPr>
        <w:t xml:space="preserve">                         </w:t>
      </w:r>
      <w:r w:rsidR="00E57084">
        <w:t>М.В.Бормотова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>Дата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>Если согласование осуществляют протоколом, письмом и др., гриф согласования оформляют следующим образом: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132A">
        <w:t xml:space="preserve">СОГЛАСОВАНО 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 xml:space="preserve">Протокол заседания Правления 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 xml:space="preserve">Российской государственной 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 xml:space="preserve">страховой компании «Росгосстрах» 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>от 05.0</w:t>
      </w:r>
      <w:r>
        <w:t>9</w:t>
      </w:r>
      <w:r w:rsidRPr="00DF132A">
        <w:t>.20</w:t>
      </w:r>
      <w:r>
        <w:t>11</w:t>
      </w:r>
      <w:r w:rsidRPr="00DF132A">
        <w:t xml:space="preserve"> № 1</w:t>
      </w:r>
      <w:r>
        <w:t>2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lastRenderedPageBreak/>
        <w:tab/>
        <w:t>При наличии замечаний (предложений, заключений) к документу ви</w:t>
      </w:r>
      <w:r>
        <w:t>зу оформляют следующим образом: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132A">
        <w:t xml:space="preserve">Замечания (предложения, заключения) прилагаются на </w:t>
      </w:r>
      <w:smartTag w:uri="urn:schemas-microsoft-com:office:smarttags" w:element="metricconverter">
        <w:smartTagPr>
          <w:attr w:name="ProductID" w:val="2 л"/>
        </w:smartTagPr>
        <w:r w:rsidRPr="00DF132A">
          <w:t>2 л</w:t>
        </w:r>
      </w:smartTag>
      <w:r w:rsidRPr="00DF132A">
        <w:t xml:space="preserve">. 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 xml:space="preserve">Заместитель </w:t>
      </w:r>
      <w:r w:rsidR="00BF1E26">
        <w:t>директора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>Личная подпись</w:t>
      </w:r>
      <w:r w:rsidRPr="00DF132A">
        <w:rPr>
          <w:rFonts w:ascii="Arial" w:hAnsi="Arial" w:cs="Arial"/>
        </w:rPr>
        <w:t xml:space="preserve">                         </w:t>
      </w:r>
      <w:r w:rsidR="00BF1E26">
        <w:t>С</w:t>
      </w:r>
      <w:r w:rsidRPr="00DF132A">
        <w:t>.</w:t>
      </w:r>
      <w:r w:rsidR="00BF1E26">
        <w:t>В</w:t>
      </w:r>
      <w:r>
        <w:t xml:space="preserve">. </w:t>
      </w:r>
      <w:r w:rsidR="00BF1E26">
        <w:t>Часовских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>Дата</w:t>
      </w:r>
    </w:p>
    <w:p w:rsidR="00AA7427" w:rsidRPr="00DF132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</w:r>
    </w:p>
    <w:p w:rsidR="009A13BD" w:rsidRPr="00B9715F" w:rsidRDefault="00AA7427" w:rsidP="004238BE">
      <w:pPr>
        <w:shd w:val="clear" w:color="auto" w:fill="FFFFFF"/>
        <w:autoSpaceDE w:val="0"/>
        <w:autoSpaceDN w:val="0"/>
        <w:adjustRightInd w:val="0"/>
        <w:jc w:val="both"/>
      </w:pPr>
      <w:r w:rsidRPr="00DF132A">
        <w:tab/>
        <w:t xml:space="preserve">Замечания излагают на отдельном листе, подписывают и прилагают к документу. </w:t>
      </w:r>
      <w:r w:rsidR="00FA7C49">
        <w:t xml:space="preserve">Проекты писем, адресованных в прокуратуру, следственный комитет, органы внутренних дел, исполнитель согласовывает с </w:t>
      </w:r>
      <w:r w:rsidR="00BF1E26">
        <w:t>директором</w:t>
      </w:r>
      <w:r w:rsidR="00FA7C49">
        <w:t xml:space="preserve"> </w:t>
      </w:r>
      <w:r w:rsidR="004238BE">
        <w:rPr>
          <w:bCs/>
          <w:color w:val="000000"/>
        </w:rPr>
        <w:t>Учреждения</w:t>
      </w:r>
      <w:r w:rsidR="00F9675C">
        <w:t xml:space="preserve">. </w:t>
      </w:r>
    </w:p>
    <w:p w:rsidR="00AA7427" w:rsidRPr="005C62F9" w:rsidRDefault="00AA7427" w:rsidP="00AA7427">
      <w:pPr>
        <w:pStyle w:val="20"/>
        <w:spacing w:after="0" w:line="240" w:lineRule="auto"/>
        <w:ind w:left="0"/>
        <w:jc w:val="both"/>
      </w:pPr>
      <w:r w:rsidRPr="005C62F9">
        <w:tab/>
      </w:r>
      <w:r>
        <w:t>2</w:t>
      </w:r>
      <w:r w:rsidRPr="005C62F9">
        <w:t>.2.1</w:t>
      </w:r>
      <w:r w:rsidR="005838ED">
        <w:t>8</w:t>
      </w:r>
      <w:r w:rsidR="009B4F4E">
        <w:t>.</w:t>
      </w:r>
      <w:r w:rsidRPr="005C62F9">
        <w:t>Резолюция –</w:t>
      </w:r>
      <w:r>
        <w:t xml:space="preserve"> </w:t>
      </w:r>
      <w:r w:rsidRPr="005C62F9">
        <w:t>документ, в котором содержится указание по исполнению   документа</w:t>
      </w:r>
      <w:r>
        <w:t xml:space="preserve"> и</w:t>
      </w:r>
      <w:r w:rsidRPr="005C62F9">
        <w:t xml:space="preserve"> определяются должностные лица, которым поручается выполнение задания, разр</w:t>
      </w:r>
      <w:r>
        <w:t>аботка планов, предложений и др</w:t>
      </w:r>
      <w:r w:rsidRPr="005C62F9">
        <w:t>.</w:t>
      </w:r>
    </w:p>
    <w:p w:rsidR="00AA7427" w:rsidRPr="00151D9C" w:rsidRDefault="00AA7427" w:rsidP="00AA7427">
      <w:pPr>
        <w:ind w:firstLine="709"/>
        <w:jc w:val="both"/>
      </w:pPr>
      <w:r w:rsidRPr="00151D9C">
        <w:t xml:space="preserve">Резолюция может быть написана от руки соответствующим руководителем </w:t>
      </w:r>
      <w:r w:rsidRPr="00675AA2">
        <w:t>на свободном от текста месте на документе или оформлена (написана) на специальном бланке</w:t>
      </w:r>
      <w:r w:rsidRPr="00151D9C">
        <w:t xml:space="preserve"> с указанием регистрационного номера и даты документа, к которому резо</w:t>
      </w:r>
      <w:r>
        <w:t xml:space="preserve">люция относится </w:t>
      </w:r>
      <w:bookmarkStart w:id="1" w:name="Прил6_2_2_18"/>
      <w:r w:rsidRPr="005838ED">
        <w:rPr>
          <w:b/>
        </w:rPr>
        <w:t>(приложение 6)</w:t>
      </w:r>
      <w:bookmarkEnd w:id="1"/>
      <w:r w:rsidRPr="00151D9C">
        <w:t>.</w:t>
      </w:r>
    </w:p>
    <w:p w:rsidR="00AA7427" w:rsidRPr="00C865B1" w:rsidRDefault="00AA7427" w:rsidP="00AA7427">
      <w:pPr>
        <w:ind w:firstLine="709"/>
        <w:jc w:val="both"/>
      </w:pPr>
      <w:r w:rsidRPr="00C865B1">
        <w:t>Резолюция включает фамилии исполнителей, содержание поручения, подпись</w:t>
      </w:r>
      <w:r>
        <w:t>,</w:t>
      </w:r>
      <w:r w:rsidRPr="00C865B1">
        <w:t xml:space="preserve"> </w:t>
      </w:r>
      <w:r>
        <w:t xml:space="preserve">расшифровку подписи, </w:t>
      </w:r>
      <w:r w:rsidRPr="00C865B1">
        <w:t>дату</w:t>
      </w:r>
      <w:r>
        <w:t xml:space="preserve"> и </w:t>
      </w:r>
      <w:r w:rsidRPr="00C865B1">
        <w:t>срок исполнения.</w:t>
      </w:r>
    </w:p>
    <w:p w:rsidR="00AA7427" w:rsidRPr="005C62F9" w:rsidRDefault="00AA7427" w:rsidP="00AA7427">
      <w:pPr>
        <w:ind w:firstLine="709"/>
        <w:jc w:val="both"/>
      </w:pPr>
      <w:r w:rsidRPr="005C62F9">
        <w:t>При наличии нескольких исполнителей ответственным за исполнение поручения считается должностное лицо, названное первым в резолюции</w:t>
      </w:r>
      <w:r>
        <w:t xml:space="preserve"> (ответственный исполнитель)</w:t>
      </w:r>
      <w:r w:rsidRPr="005C62F9">
        <w:t>. Ему предоставляется право созыва соисполнителей и координации их работы.</w:t>
      </w:r>
    </w:p>
    <w:p w:rsidR="00AA7427" w:rsidRPr="005C62F9" w:rsidRDefault="00AA7427" w:rsidP="00AA7427">
      <w:pPr>
        <w:ind w:firstLine="709"/>
        <w:jc w:val="both"/>
      </w:pPr>
      <w:r w:rsidRPr="005C62F9">
        <w:t>Ответственный исполнитель и соисполнители вправе давать поручения в виде резолюций лицам, непосредственно им подчиненным.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</w:pPr>
      <w:r>
        <w:t>2</w:t>
      </w:r>
      <w:r w:rsidRPr="005C62F9">
        <w:t>.2.1</w:t>
      </w:r>
      <w:r w:rsidR="00AD4DE5">
        <w:t>9</w:t>
      </w:r>
      <w:r w:rsidR="009B4F4E">
        <w:t>.</w:t>
      </w:r>
      <w:r w:rsidRPr="005C62F9">
        <w:t>Отметка о контроле – это отметка о контроле за исполнением документа, которую обозначают буквой «К», словом или штампом «Контроль».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</w:pPr>
      <w:r>
        <w:t>2.2.</w:t>
      </w:r>
      <w:r w:rsidR="00AD4DE5">
        <w:t>20</w:t>
      </w:r>
      <w:r w:rsidR="009B4F4E">
        <w:t>.</w:t>
      </w:r>
      <w:r>
        <w:t xml:space="preserve">Реквизит «Подпись». </w:t>
      </w:r>
      <w:r w:rsidRPr="00E13399">
        <w:t>Служебные документы подписываются дол</w:t>
      </w:r>
      <w:r>
        <w:t xml:space="preserve">жностными лицами в соответствии </w:t>
      </w:r>
      <w:r w:rsidRPr="00E13399">
        <w:t>с предоставленными полномочиями. При подписании документов указывается должность и приводится расшифровка подписи лица, подписывающего документ</w:t>
      </w:r>
      <w:r>
        <w:t xml:space="preserve"> </w:t>
      </w:r>
      <w:r w:rsidRPr="00484462">
        <w:t>(инициалы, фамилия).</w:t>
      </w:r>
      <w:r>
        <w:rPr>
          <w:color w:val="0070C0"/>
        </w:rPr>
        <w:t xml:space="preserve"> </w:t>
      </w:r>
    </w:p>
    <w:p w:rsidR="00AA7427" w:rsidRPr="00E70B8D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t xml:space="preserve">Документы коллегиального органа подписываются в соответствии с </w:t>
      </w:r>
      <w:r>
        <w:t>п</w:t>
      </w:r>
      <w:r w:rsidRPr="00E70B8D">
        <w:t>о</w:t>
      </w:r>
      <w:r>
        <w:t>ложением об этом органе.</w:t>
      </w:r>
    </w:p>
    <w:p w:rsidR="00AA7427" w:rsidRPr="00E70B8D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t xml:space="preserve">На документах, оформленных на бланках </w:t>
      </w:r>
      <w:r w:rsidR="004238BE">
        <w:rPr>
          <w:bCs/>
          <w:color w:val="000000"/>
        </w:rPr>
        <w:t>Учреждения</w:t>
      </w:r>
      <w:r w:rsidRPr="00E70B8D">
        <w:t>, в</w:t>
      </w:r>
      <w:r w:rsidR="00A4288A">
        <w:t> </w:t>
      </w:r>
      <w:r w:rsidRPr="00E70B8D">
        <w:t>состав реквизита «Подпись» входит наименование должности лица, подпис</w:t>
      </w:r>
      <w:r>
        <w:t>авшего документ; личная подпись,</w:t>
      </w:r>
      <w:r w:rsidRPr="00E70B8D">
        <w:t xml:space="preserve"> расшифровка подписи (инициалы, фамилия).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t>Наименование должности печатается от левой границы текстового поля одинарным межстрочным интервалом. Расшифровка подписи располагается на уровне последней строки наименования должности с пробелом между инициалами и фамилией. Последняя буква в расшифровке подписи ог</w:t>
      </w:r>
      <w:r>
        <w:t>раничивается правым полем.</w:t>
      </w:r>
    </w:p>
    <w:p w:rsidR="00AA7427" w:rsidRPr="00E70B8D" w:rsidRDefault="00AA7427" w:rsidP="00AA7427">
      <w:pPr>
        <w:pStyle w:val="20"/>
        <w:spacing w:after="0" w:line="240" w:lineRule="auto"/>
        <w:ind w:left="0"/>
        <w:jc w:val="both"/>
      </w:pPr>
      <w:r w:rsidRPr="00E70B8D">
        <w:t xml:space="preserve">Например: </w:t>
      </w:r>
    </w:p>
    <w:p w:rsidR="00AA7427" w:rsidRPr="00E70B8D" w:rsidRDefault="00AA7427" w:rsidP="00AA7427">
      <w:pPr>
        <w:pStyle w:val="20"/>
        <w:spacing w:after="0" w:line="240" w:lineRule="auto"/>
        <w:ind w:left="0"/>
        <w:jc w:val="both"/>
      </w:pPr>
    </w:p>
    <w:tbl>
      <w:tblPr>
        <w:tblW w:w="9759" w:type="dxa"/>
        <w:tblLayout w:type="fixed"/>
        <w:tblLook w:val="0000"/>
      </w:tblPr>
      <w:tblGrid>
        <w:gridCol w:w="4788"/>
        <w:gridCol w:w="2700"/>
        <w:gridCol w:w="2271"/>
      </w:tblGrid>
      <w:tr w:rsidR="00AA7427" w:rsidRPr="00E70B8D">
        <w:tc>
          <w:tcPr>
            <w:tcW w:w="4788" w:type="dxa"/>
          </w:tcPr>
          <w:p w:rsidR="00AA7427" w:rsidRPr="00CC3A4E" w:rsidRDefault="00BF1E26" w:rsidP="009F1DF4">
            <w:pPr>
              <w:pStyle w:val="20"/>
              <w:spacing w:after="0" w:line="240" w:lineRule="auto"/>
              <w:ind w:left="0"/>
              <w:jc w:val="both"/>
            </w:pPr>
            <w:r w:rsidRPr="00CC3A4E">
              <w:t>Директор</w:t>
            </w:r>
          </w:p>
        </w:tc>
        <w:tc>
          <w:tcPr>
            <w:tcW w:w="2700" w:type="dxa"/>
          </w:tcPr>
          <w:p w:rsidR="00AA7427" w:rsidRPr="00CC3A4E" w:rsidRDefault="00AA7427" w:rsidP="009F1DF4">
            <w:pPr>
              <w:pStyle w:val="20"/>
              <w:spacing w:after="0" w:line="240" w:lineRule="auto"/>
              <w:ind w:left="0"/>
              <w:jc w:val="both"/>
            </w:pPr>
            <w:r w:rsidRPr="00CC3A4E">
              <w:t xml:space="preserve">       Личная подпись</w:t>
            </w:r>
          </w:p>
        </w:tc>
        <w:tc>
          <w:tcPr>
            <w:tcW w:w="2271" w:type="dxa"/>
          </w:tcPr>
          <w:p w:rsidR="00AA7427" w:rsidRPr="00CC3A4E" w:rsidRDefault="00AA7427" w:rsidP="007B36D8">
            <w:pPr>
              <w:pStyle w:val="20"/>
              <w:spacing w:after="0" w:line="240" w:lineRule="auto"/>
              <w:ind w:left="0"/>
              <w:jc w:val="right"/>
            </w:pPr>
            <w:r w:rsidRPr="00CC3A4E">
              <w:t xml:space="preserve">         </w:t>
            </w:r>
            <w:r w:rsidR="002871AA">
              <w:t>А.Г.Суднева</w:t>
            </w:r>
          </w:p>
        </w:tc>
      </w:tr>
    </w:tbl>
    <w:p w:rsidR="00AA7427" w:rsidRPr="00E70B8D" w:rsidRDefault="00AA7427" w:rsidP="00AA7427">
      <w:pPr>
        <w:pStyle w:val="20"/>
        <w:spacing w:after="0" w:line="240" w:lineRule="auto"/>
        <w:ind w:left="0"/>
        <w:jc w:val="both"/>
      </w:pPr>
      <w:r>
        <w:t xml:space="preserve">  </w:t>
      </w:r>
    </w:p>
    <w:p w:rsidR="00AA7427" w:rsidRPr="00E70B8D" w:rsidRDefault="00AA7427" w:rsidP="00AA7427">
      <w:pPr>
        <w:pStyle w:val="20"/>
        <w:spacing w:after="0" w:line="240" w:lineRule="auto"/>
        <w:ind w:left="0"/>
        <w:jc w:val="both"/>
      </w:pPr>
      <w:r w:rsidRPr="00E70B8D">
        <w:t>Если документ оформлен не на бланке, реквизит «подпись» оформляется следующим образом:</w:t>
      </w:r>
    </w:p>
    <w:p w:rsidR="00AA7427" w:rsidRPr="00E70B8D" w:rsidRDefault="00AA7427" w:rsidP="00AA7427">
      <w:pPr>
        <w:pStyle w:val="20"/>
        <w:spacing w:after="0" w:line="240" w:lineRule="auto"/>
        <w:ind w:left="0"/>
        <w:jc w:val="both"/>
      </w:pPr>
    </w:p>
    <w:tbl>
      <w:tblPr>
        <w:tblW w:w="9828" w:type="dxa"/>
        <w:tblLayout w:type="fixed"/>
        <w:tblLook w:val="0000"/>
      </w:tblPr>
      <w:tblGrid>
        <w:gridCol w:w="4788"/>
        <w:gridCol w:w="2700"/>
        <w:gridCol w:w="2340"/>
      </w:tblGrid>
      <w:tr w:rsidR="00AA7427" w:rsidRPr="00E70B8D">
        <w:tc>
          <w:tcPr>
            <w:tcW w:w="4788" w:type="dxa"/>
          </w:tcPr>
          <w:p w:rsidR="004F34E2" w:rsidRDefault="007B36D8" w:rsidP="004F34E2">
            <w:pPr>
              <w:pStyle w:val="20"/>
              <w:spacing w:after="0" w:line="240" w:lineRule="auto"/>
              <w:ind w:left="0"/>
              <w:jc w:val="both"/>
            </w:pPr>
            <w:r w:rsidRPr="00CC3A4E">
              <w:t xml:space="preserve">Директор </w:t>
            </w:r>
            <w:r w:rsidR="004F34E2">
              <w:t xml:space="preserve">МАОУ ДО </w:t>
            </w:r>
          </w:p>
          <w:p w:rsidR="00AA7427" w:rsidRPr="00CC3A4E" w:rsidRDefault="004F34E2" w:rsidP="004F34E2">
            <w:pPr>
              <w:pStyle w:val="20"/>
              <w:spacing w:after="0" w:line="240" w:lineRule="auto"/>
              <w:ind w:left="0"/>
              <w:jc w:val="both"/>
            </w:pPr>
            <w:r>
              <w:t>«Центр дополнительного образования</w:t>
            </w:r>
            <w:r w:rsidR="007B36D8" w:rsidRPr="00CC3A4E">
              <w:t>»</w:t>
            </w:r>
          </w:p>
        </w:tc>
        <w:tc>
          <w:tcPr>
            <w:tcW w:w="2700" w:type="dxa"/>
          </w:tcPr>
          <w:p w:rsidR="004F34E2" w:rsidRDefault="004F34E2" w:rsidP="009F1DF4">
            <w:pPr>
              <w:pStyle w:val="20"/>
              <w:spacing w:after="0" w:line="240" w:lineRule="auto"/>
              <w:ind w:left="0"/>
              <w:jc w:val="center"/>
            </w:pPr>
          </w:p>
          <w:p w:rsidR="00AA7427" w:rsidRPr="00CC3A4E" w:rsidRDefault="00AA7427" w:rsidP="009F1DF4">
            <w:pPr>
              <w:pStyle w:val="20"/>
              <w:spacing w:after="0" w:line="240" w:lineRule="auto"/>
              <w:ind w:left="0"/>
              <w:jc w:val="center"/>
            </w:pPr>
            <w:r w:rsidRPr="00CC3A4E">
              <w:t>Личная подпись</w:t>
            </w:r>
          </w:p>
        </w:tc>
        <w:tc>
          <w:tcPr>
            <w:tcW w:w="2340" w:type="dxa"/>
          </w:tcPr>
          <w:p w:rsidR="004F34E2" w:rsidRDefault="004F34E2" w:rsidP="00BF1E26">
            <w:pPr>
              <w:pStyle w:val="20"/>
              <w:spacing w:after="0" w:line="240" w:lineRule="auto"/>
              <w:ind w:left="0"/>
              <w:jc w:val="right"/>
            </w:pPr>
          </w:p>
          <w:p w:rsidR="00AA7427" w:rsidRPr="00CC3A4E" w:rsidRDefault="004F34E2" w:rsidP="00BF1E26">
            <w:pPr>
              <w:pStyle w:val="20"/>
              <w:spacing w:after="0" w:line="240" w:lineRule="auto"/>
              <w:ind w:left="0"/>
              <w:jc w:val="right"/>
            </w:pPr>
            <w:r>
              <w:t>А.Г.Суднева</w:t>
            </w:r>
          </w:p>
        </w:tc>
      </w:tr>
    </w:tbl>
    <w:p w:rsidR="00AA7427" w:rsidRPr="002F417B" w:rsidRDefault="00AA7427" w:rsidP="00AA7427">
      <w:pPr>
        <w:pStyle w:val="20"/>
        <w:spacing w:after="0" w:line="240" w:lineRule="auto"/>
        <w:ind w:left="0"/>
        <w:jc w:val="both"/>
      </w:pPr>
      <w:r w:rsidRPr="00E70B8D">
        <w:rPr>
          <w:i/>
          <w:iCs/>
        </w:rPr>
        <w:t xml:space="preserve"> </w:t>
      </w:r>
    </w:p>
    <w:p w:rsidR="00AA7427" w:rsidRPr="00E70B8D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lastRenderedPageBreak/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 (если документ оформлен на бланке):</w:t>
      </w:r>
    </w:p>
    <w:p w:rsidR="00AA7427" w:rsidRPr="00E70B8D" w:rsidRDefault="00AA7427" w:rsidP="00AA7427">
      <w:pPr>
        <w:pStyle w:val="20"/>
        <w:spacing w:after="0" w:line="240" w:lineRule="auto"/>
        <w:ind w:left="0"/>
        <w:jc w:val="both"/>
      </w:pPr>
    </w:p>
    <w:tbl>
      <w:tblPr>
        <w:tblW w:w="9828" w:type="dxa"/>
        <w:tblLayout w:type="fixed"/>
        <w:tblLook w:val="0000"/>
      </w:tblPr>
      <w:tblGrid>
        <w:gridCol w:w="4788"/>
        <w:gridCol w:w="2713"/>
        <w:gridCol w:w="7"/>
        <w:gridCol w:w="2320"/>
      </w:tblGrid>
      <w:tr w:rsidR="00AA7427" w:rsidRPr="00E70B8D">
        <w:tc>
          <w:tcPr>
            <w:tcW w:w="4788" w:type="dxa"/>
          </w:tcPr>
          <w:p w:rsidR="00AA7427" w:rsidRPr="00CC3A4E" w:rsidRDefault="0000294B" w:rsidP="009F1DF4">
            <w:pPr>
              <w:pStyle w:val="20"/>
              <w:spacing w:after="0" w:line="240" w:lineRule="auto"/>
              <w:ind w:left="0"/>
              <w:jc w:val="both"/>
            </w:pPr>
            <w:r w:rsidRPr="00CC3A4E">
              <w:t>Директор</w:t>
            </w:r>
          </w:p>
        </w:tc>
        <w:tc>
          <w:tcPr>
            <w:tcW w:w="2713" w:type="dxa"/>
          </w:tcPr>
          <w:p w:rsidR="00AA7427" w:rsidRPr="00CC3A4E" w:rsidRDefault="00AA7427" w:rsidP="009F1DF4">
            <w:pPr>
              <w:pStyle w:val="20"/>
              <w:spacing w:after="0" w:line="240" w:lineRule="auto"/>
              <w:ind w:left="0"/>
              <w:jc w:val="center"/>
            </w:pPr>
            <w:r w:rsidRPr="00CC3A4E">
              <w:t>Личная подпись</w:t>
            </w:r>
          </w:p>
        </w:tc>
        <w:tc>
          <w:tcPr>
            <w:tcW w:w="2327" w:type="dxa"/>
            <w:gridSpan w:val="2"/>
          </w:tcPr>
          <w:p w:rsidR="00AA7427" w:rsidRPr="00CC3A4E" w:rsidRDefault="0068087B" w:rsidP="009F1DF4">
            <w:pPr>
              <w:pStyle w:val="20"/>
              <w:spacing w:after="0" w:line="240" w:lineRule="auto"/>
              <w:ind w:left="0"/>
              <w:jc w:val="right"/>
            </w:pPr>
            <w:r>
              <w:t>А.Г.Суднева</w:t>
            </w:r>
          </w:p>
          <w:p w:rsidR="00AA7427" w:rsidRPr="00CC3A4E" w:rsidRDefault="00AA7427" w:rsidP="009F1DF4">
            <w:pPr>
              <w:pStyle w:val="20"/>
              <w:spacing w:after="0" w:line="240" w:lineRule="auto"/>
              <w:ind w:left="0"/>
              <w:jc w:val="both"/>
            </w:pPr>
          </w:p>
        </w:tc>
      </w:tr>
      <w:tr w:rsidR="00AA7427" w:rsidRPr="00E70B8D">
        <w:tc>
          <w:tcPr>
            <w:tcW w:w="4788" w:type="dxa"/>
          </w:tcPr>
          <w:p w:rsidR="00AA7427" w:rsidRPr="00CC3A4E" w:rsidRDefault="0000294B" w:rsidP="009F1DF4">
            <w:pPr>
              <w:pStyle w:val="20"/>
              <w:spacing w:after="0" w:line="240" w:lineRule="auto"/>
              <w:ind w:left="0"/>
              <w:jc w:val="both"/>
            </w:pPr>
            <w:r w:rsidRPr="00CC3A4E">
              <w:t>Заместитель директора</w:t>
            </w:r>
          </w:p>
        </w:tc>
        <w:tc>
          <w:tcPr>
            <w:tcW w:w="2720" w:type="dxa"/>
            <w:gridSpan w:val="2"/>
          </w:tcPr>
          <w:p w:rsidR="00AA7427" w:rsidRPr="00CC3A4E" w:rsidRDefault="00AA7427" w:rsidP="009F1DF4">
            <w:pPr>
              <w:pStyle w:val="20"/>
              <w:spacing w:after="0" w:line="240" w:lineRule="auto"/>
              <w:ind w:left="0"/>
              <w:jc w:val="center"/>
            </w:pPr>
            <w:r w:rsidRPr="00CC3A4E">
              <w:t>Личная подпись</w:t>
            </w:r>
          </w:p>
        </w:tc>
        <w:tc>
          <w:tcPr>
            <w:tcW w:w="2320" w:type="dxa"/>
          </w:tcPr>
          <w:p w:rsidR="00AA7427" w:rsidRPr="00CC3A4E" w:rsidRDefault="00AA7427" w:rsidP="009F1DF4">
            <w:pPr>
              <w:pStyle w:val="20"/>
              <w:spacing w:after="0" w:line="240" w:lineRule="auto"/>
              <w:ind w:left="0"/>
              <w:jc w:val="center"/>
            </w:pPr>
            <w:r w:rsidRPr="00CC3A4E">
              <w:t xml:space="preserve">       </w:t>
            </w:r>
            <w:r w:rsidR="0068087B">
              <w:t>М.В.Бормотова</w:t>
            </w:r>
          </w:p>
          <w:p w:rsidR="00AA7427" w:rsidRPr="00CC3A4E" w:rsidRDefault="00AA7427" w:rsidP="009F1DF4">
            <w:pPr>
              <w:pStyle w:val="20"/>
              <w:tabs>
                <w:tab w:val="left" w:pos="1735"/>
              </w:tabs>
              <w:spacing w:after="0" w:line="240" w:lineRule="auto"/>
              <w:ind w:left="0"/>
              <w:jc w:val="both"/>
            </w:pPr>
            <w:r w:rsidRPr="00CC3A4E">
              <w:t xml:space="preserve">      </w:t>
            </w:r>
          </w:p>
        </w:tc>
      </w:tr>
    </w:tbl>
    <w:p w:rsidR="00AA7427" w:rsidRPr="00E70B8D" w:rsidRDefault="00AA7427" w:rsidP="00AA7427">
      <w:pPr>
        <w:pStyle w:val="20"/>
        <w:spacing w:after="0" w:line="240" w:lineRule="auto"/>
        <w:ind w:left="0"/>
        <w:jc w:val="both"/>
        <w:rPr>
          <w:i/>
        </w:rPr>
      </w:pPr>
    </w:p>
    <w:p w:rsidR="00AA7427" w:rsidRPr="00E70B8D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t>При подписании документа несколькими лицами равных должностей их подписи располагают на одном уровне вертикальными рядами, которые ограничиваются соответственно левой и правой границей текстового поля, а расшифровки подписей располагаются под наименовани</w:t>
      </w:r>
      <w:r>
        <w:t>ем должностей на одном уровне.</w:t>
      </w:r>
    </w:p>
    <w:p w:rsidR="00AA7427" w:rsidRPr="00E70B8D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t>При подписании документов, составленных комиссие</w:t>
      </w:r>
      <w:r>
        <w:t xml:space="preserve">й, указывают не должности лиц, </w:t>
      </w:r>
      <w:r w:rsidRPr="00E70B8D">
        <w:t>подписывающих документ, а их обязанности в составе комиссии в соответствии с</w:t>
      </w:r>
      <w:r w:rsidR="00A4288A">
        <w:t> </w:t>
      </w:r>
      <w:r w:rsidRPr="00E70B8D">
        <w:t>распределением, например:</w:t>
      </w:r>
    </w:p>
    <w:p w:rsidR="00AA7427" w:rsidRPr="00C63161" w:rsidRDefault="00AA7427" w:rsidP="00AA7427">
      <w:pPr>
        <w:pStyle w:val="20"/>
        <w:spacing w:after="0" w:line="240" w:lineRule="auto"/>
        <w:ind w:left="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8"/>
        <w:gridCol w:w="2700"/>
        <w:gridCol w:w="2271"/>
      </w:tblGrid>
      <w:tr w:rsidR="00AA7427" w:rsidRPr="00E70B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both"/>
            </w:pPr>
            <w:r w:rsidRPr="00E70B8D">
              <w:t>Председатель комиссии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center"/>
            </w:pPr>
            <w:r w:rsidRPr="00E70B8D">
              <w:t>Личная 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right"/>
            </w:pPr>
            <w:r w:rsidRPr="00E70B8D">
              <w:t>И.О. Фамилия</w:t>
            </w:r>
          </w:p>
          <w:p w:rsidR="00AA7427" w:rsidRPr="00E70B8D" w:rsidRDefault="00AA7427" w:rsidP="009F1DF4">
            <w:pPr>
              <w:tabs>
                <w:tab w:val="left" w:pos="6663"/>
              </w:tabs>
              <w:jc w:val="right"/>
            </w:pPr>
          </w:p>
        </w:tc>
      </w:tr>
      <w:tr w:rsidR="00AA7427" w:rsidRPr="00E70B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both"/>
            </w:pPr>
            <w:r w:rsidRPr="00E70B8D">
              <w:t>Члены комиссии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center"/>
            </w:pPr>
            <w:r w:rsidRPr="00E70B8D">
              <w:t>Личная 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right"/>
            </w:pPr>
            <w:r w:rsidRPr="00E70B8D">
              <w:t>И.О. Фамилия</w:t>
            </w:r>
          </w:p>
        </w:tc>
      </w:tr>
      <w:tr w:rsidR="00AA7427" w:rsidRPr="00E70B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both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center"/>
            </w:pPr>
            <w:r w:rsidRPr="00E70B8D">
              <w:t>Личная 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right"/>
            </w:pPr>
            <w:r w:rsidRPr="00E70B8D">
              <w:t>И.О. Фамилия</w:t>
            </w:r>
          </w:p>
        </w:tc>
      </w:tr>
      <w:tr w:rsidR="00AA7427" w:rsidRPr="00E70B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both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center"/>
            </w:pPr>
            <w:r w:rsidRPr="00E70B8D">
              <w:t>Личная 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E70B8D" w:rsidRDefault="00AA7427" w:rsidP="009F1DF4">
            <w:pPr>
              <w:tabs>
                <w:tab w:val="left" w:pos="6663"/>
              </w:tabs>
              <w:jc w:val="right"/>
            </w:pPr>
            <w:r w:rsidRPr="00E70B8D">
              <w:t>И.О. Фамилия</w:t>
            </w:r>
          </w:p>
        </w:tc>
      </w:tr>
    </w:tbl>
    <w:p w:rsidR="00AA7427" w:rsidRPr="00C63161" w:rsidRDefault="00AA7427" w:rsidP="00AA7427">
      <w:pPr>
        <w:pStyle w:val="20"/>
        <w:spacing w:after="0" w:line="240" w:lineRule="auto"/>
        <w:ind w:left="0"/>
        <w:jc w:val="both"/>
        <w:rPr>
          <w:sz w:val="16"/>
          <w:szCs w:val="16"/>
        </w:rPr>
      </w:pPr>
    </w:p>
    <w:p w:rsidR="00AA7427" w:rsidRPr="00CD2DC7" w:rsidRDefault="00AA7427" w:rsidP="00AA7427">
      <w:pPr>
        <w:pStyle w:val="20"/>
        <w:spacing w:after="0" w:line="240" w:lineRule="auto"/>
        <w:ind w:left="0" w:firstLine="709"/>
        <w:jc w:val="both"/>
      </w:pPr>
      <w:r w:rsidRPr="00E70B8D">
        <w:t xml:space="preserve">Если должностное лицо, подпись которого заготовлена на проекте документа, отсутствует, то </w:t>
      </w:r>
      <w:r w:rsidRPr="00CD2DC7">
        <w:t>документ подписывает лицо, исполняющее его обязанности в</w:t>
      </w:r>
      <w:r w:rsidR="00A4288A">
        <w:t> </w:t>
      </w:r>
      <w:r w:rsidRPr="00CD2DC7">
        <w:t>установленном порядке. При этом обязательно указывается фактическая должность лица, подписавшего документ и его фамилия (допускается внесение исправлений от руки или машинописным способом, например: «и.о.», «зам.»).</w:t>
      </w:r>
    </w:p>
    <w:p w:rsidR="00AA7427" w:rsidRPr="00CD2DC7" w:rsidRDefault="00AA7427" w:rsidP="00AA7427">
      <w:pPr>
        <w:pStyle w:val="20"/>
        <w:spacing w:after="0" w:line="240" w:lineRule="auto"/>
        <w:ind w:left="0" w:firstLine="709"/>
        <w:jc w:val="both"/>
      </w:pPr>
      <w:r w:rsidRPr="00CD2DC7">
        <w:t xml:space="preserve">В случае возложения на работника исполнения обязанностей временно отсутствующего </w:t>
      </w:r>
      <w:r w:rsidR="001E3F25">
        <w:t xml:space="preserve">директора </w:t>
      </w:r>
      <w:r w:rsidRPr="00CD2DC7">
        <w:t>на документах перед наименованием должности указывается «и.о</w:t>
      </w:r>
      <w:r>
        <w:t>.</w:t>
      </w:r>
      <w:r w:rsidRPr="00CD2DC7">
        <w:t>» (исполняющий обязанности).</w:t>
      </w:r>
    </w:p>
    <w:p w:rsidR="00AA7427" w:rsidRPr="004B1F94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  <w:r w:rsidRPr="00E13399">
        <w:tab/>
        <w:t xml:space="preserve">Подписание документа, на котором обозначена подпись одного должностного лица, другим должностным лицом (путем проставления предлога «за» или косой черты перед наименованием должности подписывающего) не разрешается. </w:t>
      </w:r>
    </w:p>
    <w:p w:rsidR="00AA7427" w:rsidRPr="00161DEB" w:rsidRDefault="00AA7427" w:rsidP="00AA7427">
      <w:pPr>
        <w:pStyle w:val="20"/>
        <w:spacing w:after="0" w:line="240" w:lineRule="auto"/>
        <w:ind w:left="0" w:firstLine="709"/>
        <w:jc w:val="both"/>
        <w:rPr>
          <w:color w:val="0070C0"/>
        </w:rPr>
      </w:pPr>
      <w:r>
        <w:t xml:space="preserve"> </w:t>
      </w:r>
      <w:r w:rsidRPr="00942338">
        <w:t>Реквизит «Подпись» отделяется от предыдущего реквизита 3 межстрочными интервалами.</w:t>
      </w:r>
    </w:p>
    <w:p w:rsidR="00AA7427" w:rsidRPr="001B5C54" w:rsidRDefault="00AA7427" w:rsidP="00AA7427">
      <w:pPr>
        <w:pStyle w:val="20"/>
        <w:spacing w:after="0" w:line="240" w:lineRule="auto"/>
        <w:ind w:left="0" w:firstLine="709"/>
        <w:jc w:val="both"/>
      </w:pPr>
      <w:r>
        <w:t>2</w:t>
      </w:r>
      <w:r w:rsidRPr="001B5C54">
        <w:t>.2.2</w:t>
      </w:r>
      <w:r>
        <w:t>1</w:t>
      </w:r>
      <w:r w:rsidR="009B4F4E">
        <w:t>.</w:t>
      </w:r>
      <w:r w:rsidRPr="001B5C54">
        <w:t>Отметка о заверении соответствия копии документа подлиннику проставляется ниже реквизита «Подпись» от левого поля и состоит из заверительной надписи «Верно», наименования должности и личной подписи лица, заверившего копию, расшифровки подписи (инициалы, фамилия), даты заверения, например:</w:t>
      </w:r>
    </w:p>
    <w:p w:rsidR="00AA7427" w:rsidRPr="001B5C54" w:rsidRDefault="00AA7427" w:rsidP="00AA7427">
      <w:pPr>
        <w:pStyle w:val="20"/>
        <w:spacing w:after="0" w:line="240" w:lineRule="auto"/>
        <w:ind w:left="0"/>
        <w:jc w:val="both"/>
      </w:pPr>
    </w:p>
    <w:p w:rsidR="00AA7427" w:rsidRPr="001B5C54" w:rsidRDefault="00AA7427" w:rsidP="00AA7427">
      <w:pPr>
        <w:pStyle w:val="20"/>
        <w:spacing w:after="0" w:line="240" w:lineRule="auto"/>
        <w:ind w:left="0"/>
        <w:jc w:val="both"/>
      </w:pPr>
      <w:r w:rsidRPr="001B5C54">
        <w:t>Верно</w:t>
      </w:r>
    </w:p>
    <w:p w:rsidR="00AA7427" w:rsidRPr="001B5C54" w:rsidRDefault="00AA7427" w:rsidP="00AA7427">
      <w:pPr>
        <w:pStyle w:val="20"/>
        <w:spacing w:after="0" w:line="240" w:lineRule="auto"/>
        <w:ind w:left="0"/>
        <w:jc w:val="both"/>
      </w:pPr>
      <w:r w:rsidRPr="001B5C54">
        <w:t xml:space="preserve">Наименование должности     </w:t>
      </w:r>
      <w:r>
        <w:t xml:space="preserve">                     </w:t>
      </w:r>
      <w:r w:rsidRPr="001B5C54">
        <w:t xml:space="preserve">личная подпись        </w:t>
      </w:r>
      <w:r w:rsidR="00147188">
        <w:t xml:space="preserve">                            </w:t>
      </w:r>
      <w:r w:rsidRPr="001B5C54">
        <w:t>И.О. Фамилия</w:t>
      </w:r>
    </w:p>
    <w:p w:rsidR="00AA7427" w:rsidRDefault="00AA7427" w:rsidP="00AA7427">
      <w:pPr>
        <w:pStyle w:val="20"/>
        <w:spacing w:after="0" w:line="240" w:lineRule="auto"/>
        <w:ind w:left="0"/>
        <w:jc w:val="both"/>
      </w:pPr>
      <w:r w:rsidRPr="001B5C54">
        <w:t>1</w:t>
      </w:r>
      <w:r>
        <w:t>5</w:t>
      </w:r>
      <w:r w:rsidRPr="001B5C54">
        <w:t>.0</w:t>
      </w:r>
      <w:r>
        <w:t>9</w:t>
      </w:r>
      <w:r w:rsidRPr="001B5C54">
        <w:t>.2011</w:t>
      </w:r>
    </w:p>
    <w:p w:rsidR="00AA7427" w:rsidRDefault="00AA7427" w:rsidP="00AA7427">
      <w:pPr>
        <w:pStyle w:val="20"/>
        <w:spacing w:after="0" w:line="240" w:lineRule="auto"/>
        <w:ind w:left="0"/>
        <w:jc w:val="both"/>
      </w:pPr>
    </w:p>
    <w:p w:rsidR="00AA7427" w:rsidRDefault="00AA7427" w:rsidP="00B039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33041">
        <w:t>Копии отправляемы</w:t>
      </w:r>
      <w:r>
        <w:t>х документов заверяют работники,</w:t>
      </w:r>
      <w:r w:rsidRPr="00533041">
        <w:t xml:space="preserve"> ответственные за ведение делопроизводства</w:t>
      </w:r>
      <w:r>
        <w:t>.</w:t>
      </w:r>
    </w:p>
    <w:p w:rsidR="00AA7427" w:rsidRPr="008257A1" w:rsidRDefault="00AA7427" w:rsidP="00AA7427">
      <w:pPr>
        <w:pStyle w:val="20"/>
        <w:spacing w:after="0" w:line="240" w:lineRule="auto"/>
        <w:ind w:left="0" w:firstLine="709"/>
        <w:jc w:val="both"/>
      </w:pPr>
      <w:r>
        <w:t>2</w:t>
      </w:r>
      <w:r w:rsidRPr="008257A1">
        <w:t>.2.2</w:t>
      </w:r>
      <w:r>
        <w:t>2</w:t>
      </w:r>
      <w:r w:rsidR="009B4F4E">
        <w:t>.</w:t>
      </w:r>
      <w:r w:rsidRPr="008257A1">
        <w:t>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«В дело»; номер дела, в котором будет храниться документ, дату и подпись исполнителя или должностного лица, принявшего это решение.</w:t>
      </w:r>
    </w:p>
    <w:p w:rsidR="00AA7427" w:rsidRPr="008257A1" w:rsidRDefault="00AA7427" w:rsidP="00AA7427">
      <w:pPr>
        <w:pStyle w:val="20"/>
        <w:spacing w:after="0" w:line="240" w:lineRule="auto"/>
        <w:ind w:left="0" w:firstLine="709"/>
        <w:jc w:val="both"/>
      </w:pPr>
      <w:r w:rsidRPr="008257A1">
        <w:lastRenderedPageBreak/>
        <w:t>Отметка об исполнении документа и  направлении его в дело должна быть подписана и датирована исполнителем документа или руководителем структурного подразделения, в котором исполнен документ.</w:t>
      </w:r>
    </w:p>
    <w:p w:rsidR="00AA7427" w:rsidRPr="008257A1" w:rsidRDefault="00AA7427" w:rsidP="00AA7427">
      <w:pPr>
        <w:pStyle w:val="20"/>
        <w:spacing w:after="0" w:line="240" w:lineRule="auto"/>
        <w:ind w:left="0" w:firstLine="709"/>
        <w:jc w:val="both"/>
      </w:pPr>
      <w:r>
        <w:t>2</w:t>
      </w:r>
      <w:r w:rsidRPr="008257A1">
        <w:t>.2.2</w:t>
      </w:r>
      <w:r>
        <w:t>3</w:t>
      </w:r>
      <w:r w:rsidR="009B4F4E">
        <w:t>.</w:t>
      </w:r>
      <w:r w:rsidRPr="008257A1">
        <w:t>Отметка о поступлении документа (регистрационный штамп) содержит порядковый номер и дату поступления документа (при необходимости – часы и минуты).</w:t>
      </w:r>
    </w:p>
    <w:p w:rsidR="00AA7427" w:rsidRPr="008257A1" w:rsidRDefault="00AA7427" w:rsidP="00AA7427">
      <w:pPr>
        <w:pStyle w:val="20"/>
        <w:spacing w:after="0" w:line="240" w:lineRule="auto"/>
        <w:ind w:left="0" w:firstLine="709"/>
        <w:jc w:val="both"/>
      </w:pPr>
      <w:r w:rsidRPr="006952B9">
        <w:t>2.2.24</w:t>
      </w:r>
      <w:r w:rsidR="009B4F4E" w:rsidRPr="006952B9">
        <w:t>.</w:t>
      </w:r>
      <w:r w:rsidRPr="006952B9">
        <w:t>Идентификатором электронной копии документа является отметка</w:t>
      </w:r>
      <w:r w:rsidRPr="008257A1">
        <w:t xml:space="preserve"> (колонтитул), проставляемая в левом нижнем углу на лицевой стороне последней</w:t>
      </w:r>
      <w:r w:rsidRPr="008257A1">
        <w:rPr>
          <w:i/>
        </w:rPr>
        <w:t xml:space="preserve"> </w:t>
      </w:r>
      <w:r w:rsidRPr="008257A1">
        <w:t>страницы  или на каждом листе документа и содержащая наименование файла на машинном носителе, дату и другие поисковые данные.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</w:p>
    <w:p w:rsidR="00AA7427" w:rsidRPr="00BB0BC3" w:rsidRDefault="00AA7427" w:rsidP="00075291">
      <w:pPr>
        <w:pStyle w:val="20"/>
        <w:spacing w:after="0"/>
        <w:jc w:val="center"/>
        <w:rPr>
          <w:b/>
          <w:color w:val="000000"/>
        </w:rPr>
      </w:pPr>
      <w:r w:rsidRPr="00BE14DE">
        <w:rPr>
          <w:b/>
        </w:rPr>
        <w:t xml:space="preserve">Раздел </w:t>
      </w:r>
      <w:r w:rsidR="00C010C2">
        <w:rPr>
          <w:b/>
        </w:rPr>
        <w:t>3</w:t>
      </w:r>
      <w:r w:rsidRPr="00BE14DE">
        <w:rPr>
          <w:b/>
        </w:rPr>
        <w:t xml:space="preserve">. </w:t>
      </w:r>
      <w:r w:rsidRPr="00BB0BC3">
        <w:rPr>
          <w:b/>
          <w:color w:val="000000"/>
        </w:rPr>
        <w:t>Особенности подготовки и оформления отдельных видов документов</w:t>
      </w:r>
    </w:p>
    <w:p w:rsidR="00AA7427" w:rsidRPr="00A27FC0" w:rsidRDefault="00C010C2" w:rsidP="00AA7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D9535B">
        <w:rPr>
          <w:b/>
        </w:rPr>
        <w:t>.1</w:t>
      </w:r>
      <w:r w:rsidR="00AA7427">
        <w:rPr>
          <w:b/>
        </w:rPr>
        <w:t>.</w:t>
      </w:r>
      <w:r w:rsidR="00AA7427" w:rsidRPr="00A27FC0">
        <w:rPr>
          <w:b/>
        </w:rPr>
        <w:t xml:space="preserve"> Акты </w:t>
      </w:r>
    </w:p>
    <w:p w:rsidR="00AA7427" w:rsidRPr="009A23E3" w:rsidRDefault="00AA7427" w:rsidP="00AA742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A7427" w:rsidRPr="00A27FC0" w:rsidRDefault="00C010C2" w:rsidP="00147188">
      <w:pPr>
        <w:pStyle w:val="20"/>
        <w:spacing w:after="0" w:line="240" w:lineRule="auto"/>
        <w:ind w:left="0" w:firstLine="708"/>
        <w:jc w:val="both"/>
      </w:pPr>
      <w:r>
        <w:t>3</w:t>
      </w:r>
      <w:r w:rsidR="00AA7427">
        <w:t>.</w:t>
      </w:r>
      <w:r>
        <w:t>1</w:t>
      </w:r>
      <w:r w:rsidR="001444D3">
        <w:t>.1.</w:t>
      </w:r>
      <w:r w:rsidR="00AA7427" w:rsidRPr="00A27FC0">
        <w:t>Акты составляются комиссиями как постоянно действующими, так и</w:t>
      </w:r>
      <w:r w:rsidR="00A4288A">
        <w:t> </w:t>
      </w:r>
      <w:r w:rsidR="00AA7427" w:rsidRPr="00A27FC0">
        <w:t xml:space="preserve">назначаемыми распорядительным документом (обычно </w:t>
      </w:r>
      <w:r w:rsidR="00AA7427">
        <w:t>распоряжением</w:t>
      </w:r>
      <w:r w:rsidR="00AA7427" w:rsidRPr="00A27FC0">
        <w:t>).</w:t>
      </w:r>
    </w:p>
    <w:p w:rsidR="00AA7427" w:rsidRPr="00A27FC0" w:rsidRDefault="00AA7427" w:rsidP="00147188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A27FC0">
        <w:rPr>
          <w:color w:val="000000"/>
        </w:rPr>
        <w:t>В отдельных случаях акт может быть составлен одним или несколькими должностными лицами.</w:t>
      </w:r>
    </w:p>
    <w:p w:rsidR="00AA7427" w:rsidRPr="00A27FC0" w:rsidRDefault="00AA7427" w:rsidP="00147188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A27FC0">
        <w:rPr>
          <w:color w:val="000000"/>
        </w:rPr>
        <w:t>В зависимости от назначения акты могут быть различного содержания: акты ликвидации организаций; приема-передачи (при смене руководства, приеме-передаче дел, материальных ценностей и т.д.); приема объектов; проведения испытаний; уничтожения дел, списания; инвентаризации;  несчастных случаев, аварий и др.</w:t>
      </w:r>
    </w:p>
    <w:p w:rsidR="00AA7427" w:rsidRPr="00A27FC0" w:rsidRDefault="00803948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1444D3">
        <w:rPr>
          <w:color w:val="000000"/>
        </w:rPr>
        <w:t>.2.</w:t>
      </w:r>
      <w:r w:rsidR="00AA7427" w:rsidRPr="00A27FC0">
        <w:rPr>
          <w:color w:val="000000"/>
        </w:rPr>
        <w:t>Акты оформляются на специальных бланках (формах) или на стандартных листах бумаги</w:t>
      </w:r>
      <w:r w:rsidR="0025094C">
        <w:rPr>
          <w:color w:val="000000"/>
        </w:rPr>
        <w:t xml:space="preserve"> </w:t>
      </w:r>
      <w:bookmarkStart w:id="2" w:name="Прил9_3_1_2"/>
      <w:r w:rsidR="0025094C" w:rsidRPr="0025094C">
        <w:rPr>
          <w:b/>
          <w:color w:val="000000"/>
        </w:rPr>
        <w:t>(приложение 9)</w:t>
      </w:r>
      <w:r w:rsidR="00AA7427" w:rsidRPr="00A27FC0">
        <w:rPr>
          <w:color w:val="000000"/>
        </w:rPr>
        <w:t>.</w:t>
      </w:r>
      <w:bookmarkEnd w:id="2"/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Акты, оформленные на стандартных листах бумаги, имеют следующие реквизиты</w:t>
      </w:r>
      <w:r>
        <w:rPr>
          <w:color w:val="000000"/>
        </w:rPr>
        <w:t>: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Гриф утверждения – печатается в правом верхнем углу.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Наименование вида документа – слово «АКТ» отделяется от предыдущего реквизита 3 межстрочными интервалами, печатается прописными буквами, выравнивается по центру.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Номер проставляется арабскими цифрами после слова АКТ на той же строке.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 xml:space="preserve">Заголовок отделяется от слова «АКТ» </w:t>
      </w:r>
      <w:r>
        <w:t>1 межстрочным интервалом</w:t>
      </w:r>
      <w:r w:rsidRPr="00A27FC0">
        <w:rPr>
          <w:color w:val="000000"/>
        </w:rPr>
        <w:t>, печатается одинарным межстрочным интервалом, выравнивается по центру. Точка в конце заголовка не ставится.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В заголовке к тексту акта указывается название или краткое содержание  факта или события. Заголовок должен отвечать на вопрос о чем составлен акт, например: о выделении к уничтожению документов, не подлежащих дальнейшему хранению.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Текст акта отделяется от заголовка 3 межстрочными интервалами и печатается одинарным межстрочным интервалом.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Текст акта состоит из двух част</w:t>
      </w:r>
      <w:r>
        <w:rPr>
          <w:color w:val="000000"/>
        </w:rPr>
        <w:t>ей: вводной и констатирующей. В</w:t>
      </w:r>
      <w:r w:rsidRPr="00A27FC0">
        <w:rPr>
          <w:color w:val="000000"/>
        </w:rPr>
        <w:t xml:space="preserve"> вводной части акта указывается распорядительный документ, на основании которого актируется факт, событие или действие, его номер и дата. При перечислении лиц, участвовавших в составлении акта, указываются наименования должностей с обозначением структурного подразделения, фамилии и инициа</w:t>
      </w:r>
      <w:r>
        <w:rPr>
          <w:color w:val="000000"/>
        </w:rPr>
        <w:t>лы (в именительном падеже).</w:t>
      </w:r>
    </w:p>
    <w:p w:rsidR="00AA7427" w:rsidRPr="00A27FC0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Если акт составлен комиссией, то первым указывается председатель комиссии.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В констатирующей части акта излагаются установленные факты, а также выводы и</w:t>
      </w:r>
      <w:r w:rsidR="00A4288A">
        <w:rPr>
          <w:color w:val="000000"/>
        </w:rPr>
        <w:t> </w:t>
      </w:r>
      <w:r w:rsidRPr="00A27FC0">
        <w:rPr>
          <w:color w:val="000000"/>
        </w:rPr>
        <w:t>заключения. Текст акта заканчивается сведениями о количестве экземпляров акта и месте их нахождения. Количество экземпляров акта определяется количеством заинтересованных сторон или нормативными документами, регл</w:t>
      </w:r>
      <w:r>
        <w:rPr>
          <w:color w:val="000000"/>
        </w:rPr>
        <w:t>аментирующими составление акта.</w:t>
      </w:r>
    </w:p>
    <w:p w:rsidR="00AA7427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A27FC0">
        <w:rPr>
          <w:color w:val="000000"/>
        </w:rPr>
        <w:t>Например:</w:t>
      </w:r>
    </w:p>
    <w:p w:rsidR="00AA7427" w:rsidRPr="00C63161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  <w:sz w:val="18"/>
          <w:szCs w:val="18"/>
        </w:rPr>
      </w:pPr>
    </w:p>
    <w:p w:rsidR="00AA7427" w:rsidRPr="00A27FC0" w:rsidRDefault="00AA7427" w:rsidP="00AA7427">
      <w:pPr>
        <w:ind w:firstLine="709"/>
        <w:jc w:val="both"/>
        <w:rPr>
          <w:color w:val="000000"/>
        </w:rPr>
      </w:pPr>
      <w:r w:rsidRPr="00A27FC0">
        <w:rPr>
          <w:color w:val="000000"/>
        </w:rPr>
        <w:t>Составлен в 3 экземплярах:</w:t>
      </w:r>
    </w:p>
    <w:p w:rsidR="00AA7427" w:rsidRPr="00A27FC0" w:rsidRDefault="00AA7427" w:rsidP="00AA7427">
      <w:pPr>
        <w:ind w:firstLine="709"/>
        <w:jc w:val="both"/>
        <w:rPr>
          <w:color w:val="000000"/>
        </w:rPr>
      </w:pPr>
      <w:r w:rsidRPr="00A27FC0">
        <w:rPr>
          <w:color w:val="000000"/>
        </w:rPr>
        <w:t xml:space="preserve">1 экземпляр </w:t>
      </w:r>
      <w:r>
        <w:rPr>
          <w:color w:val="000000"/>
        </w:rPr>
        <w:t>–</w:t>
      </w:r>
      <w:r w:rsidRPr="00A27FC0">
        <w:rPr>
          <w:color w:val="000000"/>
        </w:rPr>
        <w:t xml:space="preserve"> </w:t>
      </w:r>
      <w:r w:rsidR="00711DF2">
        <w:rPr>
          <w:color w:val="000000"/>
        </w:rPr>
        <w:t>МАОУ ДО «Центр дополнительного образования»</w:t>
      </w:r>
    </w:p>
    <w:p w:rsidR="00AA7427" w:rsidRPr="00A27FC0" w:rsidRDefault="00AA7427" w:rsidP="00AA7427">
      <w:pPr>
        <w:ind w:firstLine="709"/>
        <w:jc w:val="both"/>
        <w:rPr>
          <w:color w:val="000000"/>
        </w:rPr>
      </w:pPr>
      <w:r w:rsidRPr="00A27FC0">
        <w:rPr>
          <w:color w:val="000000"/>
        </w:rPr>
        <w:t xml:space="preserve">2 экземпляр – </w:t>
      </w:r>
      <w:r>
        <w:rPr>
          <w:color w:val="000000"/>
        </w:rPr>
        <w:t>Отдел по правовым вопросам</w:t>
      </w:r>
      <w:r w:rsidRPr="00A27FC0">
        <w:rPr>
          <w:color w:val="000000"/>
        </w:rPr>
        <w:t>;</w:t>
      </w:r>
    </w:p>
    <w:p w:rsidR="00AA7427" w:rsidRPr="00A27FC0" w:rsidRDefault="00AA7427" w:rsidP="00AA7427">
      <w:pPr>
        <w:ind w:firstLine="709"/>
        <w:jc w:val="both"/>
        <w:rPr>
          <w:color w:val="000000"/>
        </w:rPr>
      </w:pPr>
      <w:r w:rsidRPr="00A27FC0">
        <w:rPr>
          <w:color w:val="000000"/>
        </w:rPr>
        <w:t>3 экземпляр – У</w:t>
      </w:r>
      <w:r>
        <w:rPr>
          <w:color w:val="000000"/>
        </w:rPr>
        <w:t>правление ЖКХ администрации района</w:t>
      </w:r>
    </w:p>
    <w:p w:rsidR="00AA7427" w:rsidRPr="00A27FC0" w:rsidRDefault="00AA7427" w:rsidP="00AA7427">
      <w:pPr>
        <w:ind w:firstLine="709"/>
        <w:jc w:val="both"/>
        <w:rPr>
          <w:color w:val="000000"/>
        </w:rPr>
      </w:pPr>
      <w:r w:rsidRPr="00A27FC0">
        <w:rPr>
          <w:color w:val="000000"/>
        </w:rPr>
        <w:lastRenderedPageBreak/>
        <w:t xml:space="preserve">Завершают текст акта подписи. Акт подписывают председатель и все составители. При подписании должности перед фамилиями не указываются. </w:t>
      </w:r>
    </w:p>
    <w:p w:rsidR="00AA7427" w:rsidRDefault="00AA7427" w:rsidP="00AA7427">
      <w:pPr>
        <w:ind w:firstLine="709"/>
        <w:jc w:val="both"/>
        <w:rPr>
          <w:color w:val="000000"/>
          <w:sz w:val="20"/>
        </w:rPr>
      </w:pPr>
    </w:p>
    <w:p w:rsidR="00D67350" w:rsidRPr="00C63161" w:rsidRDefault="00D67350" w:rsidP="00AA7427">
      <w:pPr>
        <w:ind w:firstLine="709"/>
        <w:jc w:val="both"/>
        <w:rPr>
          <w:color w:val="000000"/>
          <w:sz w:val="20"/>
        </w:rPr>
      </w:pPr>
    </w:p>
    <w:p w:rsidR="00AA7427" w:rsidRPr="00C63161" w:rsidRDefault="00AA7427" w:rsidP="00AA7427">
      <w:pPr>
        <w:ind w:firstLine="709"/>
        <w:jc w:val="both"/>
        <w:rPr>
          <w:color w:val="000000"/>
          <w:sz w:val="20"/>
        </w:rPr>
      </w:pPr>
    </w:p>
    <w:p w:rsidR="00AA7427" w:rsidRPr="00A27FC0" w:rsidRDefault="00AA7427" w:rsidP="00AA7427">
      <w:pPr>
        <w:ind w:firstLine="709"/>
        <w:jc w:val="both"/>
        <w:rPr>
          <w:color w:val="000000"/>
        </w:rPr>
      </w:pPr>
      <w:r w:rsidRPr="00A27FC0">
        <w:rPr>
          <w:color w:val="000000"/>
        </w:rPr>
        <w:t>Например:</w:t>
      </w:r>
    </w:p>
    <w:p w:rsidR="00AA7427" w:rsidRPr="00A27FC0" w:rsidRDefault="00AA7427" w:rsidP="00AA7427">
      <w:pPr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3369"/>
        <w:gridCol w:w="2693"/>
        <w:gridCol w:w="3697"/>
      </w:tblGrid>
      <w:tr w:rsidR="00AA7427" w:rsidRPr="00A27FC0">
        <w:tc>
          <w:tcPr>
            <w:tcW w:w="3369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  <w:r w:rsidRPr="00A27FC0">
              <w:rPr>
                <w:color w:val="000000"/>
              </w:rPr>
              <w:t>Председатель комиссии</w:t>
            </w:r>
          </w:p>
        </w:tc>
        <w:tc>
          <w:tcPr>
            <w:tcW w:w="2693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  <w:r w:rsidRPr="00A27FC0">
              <w:rPr>
                <w:color w:val="000000"/>
              </w:rPr>
              <w:t>_________________</w:t>
            </w:r>
          </w:p>
          <w:p w:rsidR="00AA7427" w:rsidRPr="00A27FC0" w:rsidRDefault="00AA7427" w:rsidP="009F1DF4">
            <w:pPr>
              <w:jc w:val="center"/>
              <w:rPr>
                <w:color w:val="000000"/>
                <w:sz w:val="16"/>
                <w:szCs w:val="16"/>
              </w:rPr>
            </w:pPr>
            <w:r w:rsidRPr="00A27FC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97" w:type="dxa"/>
          </w:tcPr>
          <w:p w:rsidR="00AA7427" w:rsidRPr="00A27FC0" w:rsidRDefault="00AA7427" w:rsidP="009F1DF4">
            <w:pPr>
              <w:jc w:val="right"/>
              <w:rPr>
                <w:color w:val="000000"/>
              </w:rPr>
            </w:pPr>
            <w:r w:rsidRPr="00A27FC0">
              <w:rPr>
                <w:color w:val="000000"/>
              </w:rPr>
              <w:t>И.О. Фамилия</w:t>
            </w:r>
          </w:p>
          <w:p w:rsidR="00AA7427" w:rsidRPr="00A27FC0" w:rsidRDefault="00AA7427" w:rsidP="009F1DF4">
            <w:pPr>
              <w:jc w:val="both"/>
              <w:rPr>
                <w:color w:val="000000"/>
              </w:rPr>
            </w:pPr>
          </w:p>
        </w:tc>
      </w:tr>
      <w:tr w:rsidR="00AA7427" w:rsidRPr="00A27FC0">
        <w:tc>
          <w:tcPr>
            <w:tcW w:w="3369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  <w:r w:rsidRPr="00A27FC0">
              <w:rPr>
                <w:color w:val="000000"/>
              </w:rPr>
              <w:t>Члены комиссии</w:t>
            </w:r>
          </w:p>
        </w:tc>
        <w:tc>
          <w:tcPr>
            <w:tcW w:w="2693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  <w:r w:rsidRPr="00A27FC0">
              <w:rPr>
                <w:color w:val="000000"/>
              </w:rPr>
              <w:t>_________________</w:t>
            </w:r>
          </w:p>
          <w:p w:rsidR="00AA7427" w:rsidRPr="00A27FC0" w:rsidRDefault="00AA7427" w:rsidP="009F1DF4">
            <w:pPr>
              <w:jc w:val="center"/>
              <w:rPr>
                <w:color w:val="000000"/>
                <w:sz w:val="16"/>
                <w:szCs w:val="16"/>
              </w:rPr>
            </w:pPr>
            <w:r w:rsidRPr="00A27FC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97" w:type="dxa"/>
          </w:tcPr>
          <w:p w:rsidR="00AA7427" w:rsidRPr="00A27FC0" w:rsidRDefault="00AA7427" w:rsidP="009F1DF4">
            <w:pPr>
              <w:jc w:val="right"/>
              <w:rPr>
                <w:color w:val="000000"/>
              </w:rPr>
            </w:pPr>
            <w:r w:rsidRPr="00A27FC0">
              <w:rPr>
                <w:color w:val="000000"/>
              </w:rPr>
              <w:t>И.О. Фамилия</w:t>
            </w:r>
          </w:p>
          <w:p w:rsidR="00AA7427" w:rsidRPr="00A27FC0" w:rsidRDefault="00AA7427" w:rsidP="009F1DF4">
            <w:pPr>
              <w:jc w:val="both"/>
              <w:rPr>
                <w:color w:val="000000"/>
              </w:rPr>
            </w:pPr>
          </w:p>
        </w:tc>
      </w:tr>
      <w:tr w:rsidR="00AA7427" w:rsidRPr="00A27FC0">
        <w:tc>
          <w:tcPr>
            <w:tcW w:w="3369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  <w:r w:rsidRPr="00A27FC0">
              <w:rPr>
                <w:color w:val="000000"/>
              </w:rPr>
              <w:t>_________________</w:t>
            </w:r>
          </w:p>
          <w:p w:rsidR="00AA7427" w:rsidRPr="00A27FC0" w:rsidRDefault="00AA7427" w:rsidP="009F1DF4">
            <w:pPr>
              <w:jc w:val="center"/>
              <w:rPr>
                <w:color w:val="000000"/>
                <w:sz w:val="16"/>
                <w:szCs w:val="16"/>
              </w:rPr>
            </w:pPr>
            <w:r w:rsidRPr="00A27FC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97" w:type="dxa"/>
          </w:tcPr>
          <w:p w:rsidR="00AA7427" w:rsidRPr="00A27FC0" w:rsidRDefault="00AA7427" w:rsidP="009F1DF4">
            <w:pPr>
              <w:jc w:val="right"/>
              <w:rPr>
                <w:color w:val="000000"/>
              </w:rPr>
            </w:pPr>
            <w:r w:rsidRPr="00A27FC0">
              <w:rPr>
                <w:color w:val="000000"/>
              </w:rPr>
              <w:t>И.О. Фамилия</w:t>
            </w:r>
          </w:p>
          <w:p w:rsidR="00AA7427" w:rsidRPr="00A27FC0" w:rsidRDefault="00AA7427" w:rsidP="009F1DF4">
            <w:pPr>
              <w:jc w:val="both"/>
              <w:rPr>
                <w:color w:val="000000"/>
              </w:rPr>
            </w:pPr>
          </w:p>
        </w:tc>
      </w:tr>
      <w:tr w:rsidR="00AA7427" w:rsidRPr="00A27FC0">
        <w:tc>
          <w:tcPr>
            <w:tcW w:w="3369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A7427" w:rsidRPr="00A27FC0" w:rsidRDefault="00AA7427" w:rsidP="009F1DF4">
            <w:pPr>
              <w:jc w:val="both"/>
              <w:rPr>
                <w:color w:val="000000"/>
              </w:rPr>
            </w:pPr>
            <w:r w:rsidRPr="00A27FC0">
              <w:rPr>
                <w:color w:val="000000"/>
              </w:rPr>
              <w:t>_________________</w:t>
            </w:r>
          </w:p>
          <w:p w:rsidR="00AA7427" w:rsidRPr="00A27FC0" w:rsidRDefault="00AA7427" w:rsidP="009F1DF4">
            <w:pPr>
              <w:jc w:val="center"/>
              <w:rPr>
                <w:color w:val="000000"/>
                <w:sz w:val="16"/>
                <w:szCs w:val="16"/>
              </w:rPr>
            </w:pPr>
            <w:r w:rsidRPr="00A27FC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97" w:type="dxa"/>
          </w:tcPr>
          <w:p w:rsidR="00AA7427" w:rsidRPr="00A27FC0" w:rsidRDefault="00AA7427" w:rsidP="009F1DF4">
            <w:pPr>
              <w:jc w:val="right"/>
              <w:rPr>
                <w:color w:val="000000"/>
              </w:rPr>
            </w:pPr>
            <w:r w:rsidRPr="00A27FC0">
              <w:rPr>
                <w:color w:val="000000"/>
              </w:rPr>
              <w:t>И.О. Фамилия</w:t>
            </w:r>
          </w:p>
        </w:tc>
      </w:tr>
    </w:tbl>
    <w:p w:rsidR="00AA7427" w:rsidRDefault="00AA7427" w:rsidP="00AA7427">
      <w:pPr>
        <w:autoSpaceDE w:val="0"/>
        <w:autoSpaceDN w:val="0"/>
        <w:adjustRightInd w:val="0"/>
        <w:jc w:val="center"/>
        <w:rPr>
          <w:b/>
        </w:rPr>
      </w:pPr>
    </w:p>
    <w:p w:rsidR="00AA7427" w:rsidRPr="00C35091" w:rsidRDefault="00803948" w:rsidP="00AA7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AA7427">
        <w:rPr>
          <w:b/>
        </w:rPr>
        <w:t>.</w:t>
      </w:r>
      <w:r w:rsidR="00D67350">
        <w:rPr>
          <w:b/>
        </w:rPr>
        <w:t>2</w:t>
      </w:r>
      <w:r w:rsidR="00AA7427">
        <w:rPr>
          <w:b/>
        </w:rPr>
        <w:t>.</w:t>
      </w:r>
      <w:r w:rsidR="00AA7427" w:rsidRPr="00C35091">
        <w:rPr>
          <w:b/>
        </w:rPr>
        <w:t xml:space="preserve"> Служебные письма</w:t>
      </w:r>
    </w:p>
    <w:p w:rsidR="00AA7427" w:rsidRPr="002553C6" w:rsidRDefault="00AA7427" w:rsidP="00AA7427">
      <w:pPr>
        <w:ind w:firstLine="709"/>
        <w:jc w:val="both"/>
        <w:rPr>
          <w:sz w:val="16"/>
          <w:szCs w:val="16"/>
        </w:rPr>
      </w:pPr>
    </w:p>
    <w:p w:rsidR="00AA7427" w:rsidRPr="00C35091" w:rsidRDefault="00803948" w:rsidP="00AA7427">
      <w:pPr>
        <w:ind w:firstLine="709"/>
        <w:jc w:val="both"/>
        <w:rPr>
          <w:color w:val="000000"/>
        </w:rPr>
      </w:pPr>
      <w:r>
        <w:t>3</w:t>
      </w:r>
      <w:r w:rsidR="00AA7427">
        <w:t>.</w:t>
      </w:r>
      <w:r>
        <w:t>2</w:t>
      </w:r>
      <w:r w:rsidR="00AA7427">
        <w:t>.</w:t>
      </w:r>
      <w:r w:rsidR="001444D3">
        <w:t>1.</w:t>
      </w:r>
      <w:r w:rsidR="00AA7427" w:rsidRPr="00C35091">
        <w:t>По содержанию и назначению служебные письма могут быть</w:t>
      </w:r>
      <w:r w:rsidR="00AA7427" w:rsidRPr="00C35091">
        <w:rPr>
          <w:color w:val="000000"/>
        </w:rPr>
        <w:t xml:space="preserve"> инструктивные (директивные), гарантийные, информационные, письма-запросы, письма-извещения,  письма-ответы и другие.</w:t>
      </w:r>
    </w:p>
    <w:p w:rsidR="00AA7427" w:rsidRPr="00C35091" w:rsidRDefault="00803948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2</w:t>
      </w:r>
      <w:r w:rsidR="001444D3">
        <w:rPr>
          <w:color w:val="000000"/>
        </w:rPr>
        <w:t>.2.</w:t>
      </w:r>
      <w:r w:rsidR="00AA7427" w:rsidRPr="00C35091">
        <w:rPr>
          <w:color w:val="000000"/>
        </w:rPr>
        <w:t>Письмо целесообразно готовить по одному вопросу. Если необходимо обратиться в организацию одновременно по нескольким разнородным вопросам, рекомендуется составлять отдельные письма по каждому из них.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Письмо может касаться нескольких вопросов, если они взаимосвязаны и будут рассматриваться в одном структурном подразделении организации-адресата.</w:t>
      </w:r>
    </w:p>
    <w:p w:rsidR="00AA7427" w:rsidRPr="00C35091" w:rsidRDefault="00803948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2</w:t>
      </w:r>
      <w:r w:rsidR="001444D3">
        <w:rPr>
          <w:color w:val="000000"/>
        </w:rPr>
        <w:t>.3.</w:t>
      </w:r>
      <w:r w:rsidR="00AA7427" w:rsidRPr="00C35091">
        <w:rPr>
          <w:color w:val="000000"/>
        </w:rPr>
        <w:t>Письма оформляются на бланках установленной формы. Письмо имеет следующие реквизиты: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 xml:space="preserve">Дата – </w:t>
      </w:r>
      <w:r w:rsidR="00314178">
        <w:rPr>
          <w:color w:val="000000"/>
        </w:rPr>
        <w:t xml:space="preserve">проставляется </w:t>
      </w:r>
      <w:r w:rsidRPr="00C35091">
        <w:rPr>
          <w:color w:val="000000"/>
        </w:rPr>
        <w:t>цифровым способом. Датой письма является дата его подписания.</w:t>
      </w:r>
    </w:p>
    <w:p w:rsidR="00AA7427" w:rsidRPr="00D0316D" w:rsidRDefault="00AA7427" w:rsidP="00AA7427">
      <w:pPr>
        <w:ind w:firstLine="709"/>
        <w:jc w:val="both"/>
      </w:pPr>
      <w:r w:rsidRPr="003128C9">
        <w:rPr>
          <w:color w:val="000000"/>
        </w:rPr>
        <w:t>Исходящий номер – порядок проставления исходящих номеров на письмах указан в</w:t>
      </w:r>
      <w:r w:rsidR="00C63161">
        <w:rPr>
          <w:color w:val="000000"/>
        </w:rPr>
        <w:t> </w:t>
      </w:r>
      <w:r w:rsidRPr="003128C9">
        <w:t>п.</w:t>
      </w:r>
      <w:r w:rsidR="00735CE0">
        <w:t>4</w:t>
      </w:r>
      <w:r w:rsidRPr="003128C9">
        <w:t>.</w:t>
      </w:r>
      <w:r w:rsidR="00735CE0">
        <w:t>1</w:t>
      </w:r>
      <w:r w:rsidRPr="003128C9">
        <w:t>.5. настоящей инструкции.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Наименование организации, структурного подразделения организации, наименование должности печатаются одинарным межстрочным интервалом.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 xml:space="preserve">Инициалы и фамилия адресата отделяются от наименования должности </w:t>
      </w:r>
      <w:r>
        <w:rPr>
          <w:color w:val="000000"/>
        </w:rPr>
        <w:t>одинарным</w:t>
      </w:r>
      <w:r w:rsidRPr="00C35091">
        <w:rPr>
          <w:color w:val="000000"/>
        </w:rPr>
        <w:t xml:space="preserve"> межстрочным интервалом.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Заголовок – печатается от левой границы текстового поля строчными буквами (за</w:t>
      </w:r>
      <w:r w:rsidR="00A4288A">
        <w:rPr>
          <w:color w:val="000000"/>
        </w:rPr>
        <w:t> </w:t>
      </w:r>
      <w:r w:rsidRPr="00C35091">
        <w:rPr>
          <w:color w:val="000000"/>
        </w:rPr>
        <w:t>исключением начальной буквы) одинарным межстрочным интерва</w:t>
      </w:r>
      <w:r>
        <w:rPr>
          <w:color w:val="000000"/>
        </w:rPr>
        <w:t>лом.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Строка заголовка к тексту письма не должна превышать 28 печатных знаков. Если объем заголовка превышает 5 строк  (140 печатных знаков) машинописного текста, то его допускается продлевать до границы правого поля с выравниванием по центру.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Текст  письма – отделяется от заголовка 3 межстрочными интервалами и печатается одинарным межстрочным интервалом.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Текст письма излагается от первого лица множественного числа (просим, направляем, сообщаем) или от первого лица единственного числа (прошу, направляю, сообщаю).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Текст письма, как правило, состоит из следующих основных частей: обращение, вступление, основное содержание, заключение.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Наиболее часто употребляемыми формами обращения являются, например: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Уважаемый ………………………!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Господин …………………………!</w:t>
      </w:r>
    </w:p>
    <w:p w:rsidR="00AA7427" w:rsidRPr="00B05181" w:rsidRDefault="00AA7427" w:rsidP="00AA7427">
      <w:pPr>
        <w:ind w:firstLine="709"/>
        <w:jc w:val="both"/>
        <w:rPr>
          <w:color w:val="000000"/>
          <w:sz w:val="16"/>
          <w:szCs w:val="16"/>
        </w:rPr>
      </w:pPr>
    </w:p>
    <w:p w:rsidR="00AA7427" w:rsidRPr="00C35091" w:rsidRDefault="00AA7427" w:rsidP="00147188">
      <w:pPr>
        <w:pStyle w:val="ab"/>
        <w:spacing w:after="0"/>
        <w:ind w:left="0" w:firstLine="708"/>
        <w:jc w:val="both"/>
        <w:rPr>
          <w:color w:val="000000"/>
        </w:rPr>
      </w:pPr>
      <w:r w:rsidRPr="00C35091">
        <w:rPr>
          <w:color w:val="000000"/>
        </w:rPr>
        <w:t>Во вступлении формулируется тема письма, объясняющая причины его написания. Вступление может содержать ссылку на документ (организационный, правовой, распорядительный, нормативный, договорный, информационный или справочно-</w:t>
      </w:r>
      <w:r w:rsidRPr="00C35091">
        <w:rPr>
          <w:color w:val="000000"/>
        </w:rPr>
        <w:lastRenderedPageBreak/>
        <w:t>аналитический) и (или) его отдельные пункты, послужившие юридическим основанием или поводом для письма; констатацию факта, события, сложившейся ситуации.</w:t>
      </w:r>
    </w:p>
    <w:p w:rsidR="00AA7427" w:rsidRPr="00C35091" w:rsidRDefault="00AA7427" w:rsidP="00147188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Основное содержание письма составляют описание события или ситуации, их анализ и приводимые доказательства.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 xml:space="preserve">Заключение представляет собой выводы в виде предложений, мнений, требований, просьб, отказов, напоминаний. Заключение начинается словами </w:t>
      </w:r>
      <w:r w:rsidRPr="00C35091">
        <w:rPr>
          <w:i/>
          <w:color w:val="000000"/>
        </w:rPr>
        <w:t>просим</w:t>
      </w:r>
      <w:r w:rsidRPr="00C35091">
        <w:rPr>
          <w:color w:val="000000"/>
        </w:rPr>
        <w:t xml:space="preserve"> (письмо-просьба или запрос), </w:t>
      </w:r>
      <w:r w:rsidRPr="00C35091">
        <w:rPr>
          <w:i/>
          <w:color w:val="000000"/>
        </w:rPr>
        <w:t xml:space="preserve">высылаем, направляем, представляем </w:t>
      </w:r>
      <w:r w:rsidRPr="00C35091">
        <w:rPr>
          <w:color w:val="000000"/>
        </w:rPr>
        <w:t xml:space="preserve">(сопроводительное письмо), </w:t>
      </w:r>
      <w:r w:rsidRPr="00C35091">
        <w:rPr>
          <w:i/>
          <w:color w:val="000000"/>
        </w:rPr>
        <w:t xml:space="preserve">сообщаем </w:t>
      </w:r>
      <w:r w:rsidRPr="00C35091">
        <w:rPr>
          <w:color w:val="000000"/>
        </w:rPr>
        <w:t>(информационное письмо).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color w:val="000000"/>
        </w:rPr>
        <w:t xml:space="preserve">Заключительная часть письма может заканчиваться формулой вежливости. </w:t>
      </w:r>
      <w:r>
        <w:rPr>
          <w:color w:val="000000"/>
        </w:rPr>
        <w:t xml:space="preserve">                    </w:t>
      </w:r>
      <w:r w:rsidRPr="00C35091">
        <w:rPr>
          <w:color w:val="000000"/>
        </w:rPr>
        <w:t xml:space="preserve">Например: </w:t>
      </w:r>
      <w:r w:rsidRPr="00C35091">
        <w:rPr>
          <w:i/>
          <w:color w:val="000000"/>
        </w:rPr>
        <w:t xml:space="preserve">С уважением ..., 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Заключительная формула вежливости отделяется от названия должности запятой. Например:</w:t>
      </w:r>
    </w:p>
    <w:p w:rsidR="00AA7427" w:rsidRPr="00C63161" w:rsidRDefault="00AA7427" w:rsidP="00AA7427">
      <w:pPr>
        <w:ind w:firstLine="709"/>
        <w:jc w:val="both"/>
        <w:rPr>
          <w:color w:val="000000"/>
          <w:sz w:val="16"/>
          <w:szCs w:val="16"/>
        </w:rPr>
      </w:pPr>
    </w:p>
    <w:p w:rsidR="00AA7427" w:rsidRPr="00C35091" w:rsidRDefault="00AA7427" w:rsidP="00AA7427">
      <w:pPr>
        <w:jc w:val="both"/>
        <w:rPr>
          <w:color w:val="000000"/>
        </w:rPr>
      </w:pPr>
      <w:r w:rsidRPr="002E61D7">
        <w:rPr>
          <w:color w:val="000000"/>
        </w:rPr>
        <w:t>С уважением,</w:t>
      </w:r>
    </w:p>
    <w:p w:rsidR="00AA7427" w:rsidRPr="00C35091" w:rsidRDefault="00AA7427" w:rsidP="00AA7427">
      <w:pPr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Заместитель </w:t>
      </w:r>
      <w:r w:rsidR="00D67350">
        <w:rPr>
          <w:color w:val="000000"/>
        </w:rPr>
        <w:t>директора</w:t>
      </w:r>
      <w:r w:rsidRPr="00C35091">
        <w:rPr>
          <w:color w:val="000000"/>
        </w:rPr>
        <w:t xml:space="preserve">      </w:t>
      </w:r>
      <w:r>
        <w:rPr>
          <w:color w:val="000000"/>
        </w:rPr>
        <w:t xml:space="preserve">       </w:t>
      </w:r>
      <w:r w:rsidRPr="00C35091">
        <w:rPr>
          <w:color w:val="000000"/>
        </w:rPr>
        <w:t xml:space="preserve"> личная подпись</w:t>
      </w:r>
      <w:r w:rsidRPr="00C35091">
        <w:rPr>
          <w:color w:val="000000"/>
        </w:rPr>
        <w:tab/>
      </w:r>
      <w:r>
        <w:rPr>
          <w:color w:val="000000"/>
        </w:rPr>
        <w:t xml:space="preserve">            </w:t>
      </w:r>
      <w:r w:rsidRPr="00C35091">
        <w:rPr>
          <w:color w:val="000000"/>
        </w:rPr>
        <w:tab/>
      </w:r>
      <w:r w:rsidR="00D67350">
        <w:rPr>
          <w:color w:val="000000"/>
        </w:rPr>
        <w:tab/>
      </w:r>
      <w:r w:rsidR="00D67350">
        <w:rPr>
          <w:color w:val="000000"/>
        </w:rPr>
        <w:tab/>
      </w:r>
      <w:r w:rsidR="00B93AB7">
        <w:rPr>
          <w:color w:val="000000"/>
        </w:rPr>
        <w:t>М.В.Бормотова</w:t>
      </w:r>
    </w:p>
    <w:p w:rsidR="00AA7427" w:rsidRPr="00C35091" w:rsidRDefault="00AA7427" w:rsidP="00AA7427">
      <w:pPr>
        <w:jc w:val="both"/>
        <w:rPr>
          <w:color w:val="000000"/>
        </w:rPr>
      </w:pPr>
      <w:r w:rsidRPr="00C35091">
        <w:rPr>
          <w:color w:val="000000"/>
        </w:rPr>
        <w:tab/>
        <w:t xml:space="preserve"> </w:t>
      </w:r>
    </w:p>
    <w:p w:rsidR="00AA7427" w:rsidRPr="00C35091" w:rsidRDefault="00BE27AC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2</w:t>
      </w:r>
      <w:r w:rsidR="00AA7427">
        <w:rPr>
          <w:color w:val="000000"/>
        </w:rPr>
        <w:t>.4.</w:t>
      </w:r>
      <w:r w:rsidR="00AA7427" w:rsidRPr="00C35091">
        <w:rPr>
          <w:color w:val="000000"/>
        </w:rPr>
        <w:t>Служебные письма должны быть написаны деловым стилем.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К основным стилевым чертам деловой речи относятся: нейтральный тон изложения; точность и ясность изложения; лаконичность и краткость текста.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 xml:space="preserve"> Особенностью делового стиля является использование устойчивых (шаблонных, стандартизованных) языковых оборотов. Например: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В соответствии с ...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В целях ...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Направляем (представляем, высылаем) Вам ...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 xml:space="preserve">Считаю целесообразным ... 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В официальных документах используются простые распространенные предложения, односоставные или двусоставные, с обособленными оборотами. Например:</w:t>
      </w:r>
    </w:p>
    <w:p w:rsidR="00AA7427" w:rsidRPr="00C63161" w:rsidRDefault="00AA7427" w:rsidP="00AA7427">
      <w:pPr>
        <w:ind w:firstLine="709"/>
        <w:jc w:val="both"/>
        <w:rPr>
          <w:color w:val="000000"/>
          <w:sz w:val="16"/>
          <w:szCs w:val="16"/>
        </w:rPr>
      </w:pP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В связи с крайне низкой эффективностью использования ..., а также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 xml:space="preserve">в связи  с  недостаточной  загруженностью ...  прошу Вас решить </w:t>
      </w:r>
    </w:p>
    <w:p w:rsidR="00AA7427" w:rsidRPr="00C35091" w:rsidRDefault="00AA7427" w:rsidP="00AA7427">
      <w:pPr>
        <w:ind w:firstLine="709"/>
        <w:jc w:val="both"/>
        <w:rPr>
          <w:i/>
          <w:color w:val="000000"/>
        </w:rPr>
      </w:pPr>
      <w:r w:rsidRPr="00C35091">
        <w:rPr>
          <w:i/>
          <w:color w:val="000000"/>
        </w:rPr>
        <w:t>вопрос о ...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</w:p>
    <w:p w:rsidR="00AA7427" w:rsidRPr="00C35091" w:rsidRDefault="00BE27AC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2</w:t>
      </w:r>
      <w:r w:rsidR="00AA7427">
        <w:rPr>
          <w:color w:val="000000"/>
        </w:rPr>
        <w:t>.5.</w:t>
      </w:r>
      <w:r w:rsidR="00AA7427" w:rsidRPr="00C35091">
        <w:rPr>
          <w:color w:val="000000"/>
        </w:rPr>
        <w:t>При оформлении письма на двух и более страницах вторая и последующие страницы нумеруются посередине верхнего поля листа арабскими цифрами.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 xml:space="preserve">Реквизит «Приложение» отделяется от текста 2 межстрочными интервалами. Слово «Приложение» печатается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C35091">
          <w:rPr>
            <w:color w:val="000000"/>
          </w:rPr>
          <w:t>1,25 см</w:t>
        </w:r>
      </w:smartTag>
      <w:r w:rsidRPr="00C35091">
        <w:rPr>
          <w:color w:val="000000"/>
        </w:rPr>
        <w:t xml:space="preserve"> от левой границы поля, в конце слова ставится двоеточие.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 xml:space="preserve">Текст приложения оформляется в соответствии с </w:t>
      </w:r>
      <w:r w:rsidRPr="00F62FB6">
        <w:rPr>
          <w:color w:val="000000"/>
        </w:rPr>
        <w:t>п.2.2.1</w:t>
      </w:r>
      <w:r w:rsidR="00883F63">
        <w:rPr>
          <w:color w:val="000000"/>
        </w:rPr>
        <w:t>5</w:t>
      </w:r>
      <w:r w:rsidRPr="00F62FB6">
        <w:rPr>
          <w:color w:val="000000"/>
        </w:rPr>
        <w:t>. и</w:t>
      </w:r>
      <w:r w:rsidRPr="00C35091">
        <w:rPr>
          <w:color w:val="000000"/>
        </w:rPr>
        <w:t xml:space="preserve"> печатается одинарным  межстрочным интервалом.</w:t>
      </w:r>
    </w:p>
    <w:p w:rsidR="00AA7427" w:rsidRPr="00C35091" w:rsidRDefault="00BE27AC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2</w:t>
      </w:r>
      <w:r w:rsidR="00AA7427">
        <w:rPr>
          <w:color w:val="000000"/>
        </w:rPr>
        <w:t>.6.</w:t>
      </w:r>
      <w:r w:rsidR="00AA7427" w:rsidRPr="00C35091">
        <w:rPr>
          <w:color w:val="000000"/>
        </w:rPr>
        <w:t xml:space="preserve">Подпись отделяется от предыдущего реквизита 3 межстрочными интервалами и оформляется в </w:t>
      </w:r>
      <w:r w:rsidR="00AA7427" w:rsidRPr="00F62FB6">
        <w:rPr>
          <w:color w:val="000000"/>
        </w:rPr>
        <w:t>соответствии  п.2.2.</w:t>
      </w:r>
      <w:r w:rsidR="00883F63">
        <w:rPr>
          <w:color w:val="000000"/>
        </w:rPr>
        <w:t>20</w:t>
      </w:r>
      <w:r w:rsidR="00AA7427" w:rsidRPr="00F62FB6">
        <w:rPr>
          <w:color w:val="000000"/>
        </w:rPr>
        <w:t>.</w:t>
      </w:r>
    </w:p>
    <w:p w:rsidR="00AA7427" w:rsidRPr="00C35091" w:rsidRDefault="00AA7427" w:rsidP="00AA7427">
      <w:pPr>
        <w:ind w:firstLine="709"/>
        <w:jc w:val="both"/>
        <w:rPr>
          <w:color w:val="000000"/>
        </w:rPr>
      </w:pPr>
      <w:r w:rsidRPr="00C35091">
        <w:rPr>
          <w:color w:val="000000"/>
        </w:rPr>
        <w:t>Визы должностных лиц, с которыми согласовывается проект письма, проставляются на втором экземпляре (остающемся в организации) на лицевой стороне последнего (подписного) листа документа.</w:t>
      </w:r>
    </w:p>
    <w:p w:rsidR="00AA7427" w:rsidRPr="00C35091" w:rsidRDefault="00AA7427" w:rsidP="00AA7427">
      <w:pPr>
        <w:autoSpaceDE w:val="0"/>
        <w:autoSpaceDN w:val="0"/>
        <w:adjustRightInd w:val="0"/>
        <w:ind w:firstLine="709"/>
        <w:jc w:val="both"/>
        <w:rPr>
          <w:b/>
          <w:color w:val="0000FF"/>
        </w:rPr>
      </w:pPr>
      <w:r w:rsidRPr="002E61D7">
        <w:rPr>
          <w:color w:val="000000"/>
        </w:rPr>
        <w:t>Фамилия, имя, отчество, должность исполнителя и номер его телефона печатаются на лицевой стороне последнего листа документа в левом нижнем углу.</w:t>
      </w:r>
    </w:p>
    <w:p w:rsidR="00AA7427" w:rsidRDefault="00AA7427" w:rsidP="00AA7427">
      <w:pPr>
        <w:autoSpaceDE w:val="0"/>
        <w:autoSpaceDN w:val="0"/>
        <w:adjustRightInd w:val="0"/>
        <w:jc w:val="center"/>
        <w:rPr>
          <w:b/>
          <w:color w:val="0000FF"/>
        </w:rPr>
      </w:pPr>
    </w:p>
    <w:p w:rsidR="00AA7427" w:rsidRDefault="00BE27AC" w:rsidP="00AA7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AA7427">
        <w:rPr>
          <w:b/>
        </w:rPr>
        <w:t>.</w:t>
      </w:r>
      <w:r w:rsidR="00A40484">
        <w:rPr>
          <w:b/>
        </w:rPr>
        <w:t>3</w:t>
      </w:r>
      <w:r w:rsidR="00AA7427" w:rsidRPr="00955DE6">
        <w:rPr>
          <w:b/>
        </w:rPr>
        <w:t>. Докладные и служебные записки, справки</w:t>
      </w:r>
    </w:p>
    <w:p w:rsidR="00AA7427" w:rsidRPr="00B05181" w:rsidRDefault="00AA7427" w:rsidP="00AA74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A7427" w:rsidRPr="00955DE6" w:rsidRDefault="00BE27AC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3</w:t>
      </w:r>
      <w:r w:rsidR="001444D3">
        <w:rPr>
          <w:color w:val="000000"/>
        </w:rPr>
        <w:t>.1.</w:t>
      </w:r>
      <w:r w:rsidR="00AA7427" w:rsidRPr="00955DE6">
        <w:rPr>
          <w:color w:val="000000"/>
        </w:rPr>
        <w:t>Докладная записка - служебный документ, адресуемый вышестоящему руководителю в порядке прямого подчинения и содержащий изложение какого-либо вопроса с выводами и предложениями составителя.</w:t>
      </w:r>
    </w:p>
    <w:p w:rsidR="00AA7427" w:rsidRPr="00955DE6" w:rsidRDefault="00AA7427" w:rsidP="00AA7427">
      <w:pPr>
        <w:ind w:firstLine="709"/>
        <w:jc w:val="both"/>
        <w:rPr>
          <w:color w:val="000000"/>
        </w:rPr>
      </w:pPr>
      <w:r w:rsidRPr="00955DE6">
        <w:rPr>
          <w:color w:val="000000"/>
        </w:rPr>
        <w:lastRenderedPageBreak/>
        <w:t>Докладная записка может быть составлена как по инициативе ее автора (внесение предложений, изложение фактов), так и по указанию соответствующего руководителя (отчет о ходе или завершении какой-либо работы). Текст докладной записки состоит из двух частей. В первой части описывают состояние вопроса, факты, послужившие причиной для составления документа, производят их анализ; во второй - излагают выводы и</w:t>
      </w:r>
      <w:r w:rsidR="00A4288A">
        <w:rPr>
          <w:color w:val="000000"/>
        </w:rPr>
        <w:t> </w:t>
      </w:r>
      <w:r w:rsidRPr="00955DE6">
        <w:rPr>
          <w:color w:val="000000"/>
        </w:rPr>
        <w:t>предложения.</w:t>
      </w:r>
    </w:p>
    <w:p w:rsidR="00AA7427" w:rsidRPr="00955DE6" w:rsidRDefault="000A0470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3</w:t>
      </w:r>
      <w:r w:rsidR="001444D3">
        <w:rPr>
          <w:color w:val="000000"/>
        </w:rPr>
        <w:t>.2.</w:t>
      </w:r>
      <w:r w:rsidR="00AA7427" w:rsidRPr="00955DE6">
        <w:rPr>
          <w:color w:val="000000"/>
        </w:rPr>
        <w:t>Служебная записка - документ, аналогичный докладной записке, но направленный одним должностным лицом другому внутри учреждения (кроме прямых руководителей).</w:t>
      </w:r>
    </w:p>
    <w:p w:rsidR="00AA7427" w:rsidRPr="00955DE6" w:rsidRDefault="000A0470" w:rsidP="00AA742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A7427">
        <w:rPr>
          <w:color w:val="000000"/>
        </w:rPr>
        <w:t>.</w:t>
      </w:r>
      <w:r>
        <w:rPr>
          <w:color w:val="000000"/>
        </w:rPr>
        <w:t>3</w:t>
      </w:r>
      <w:r w:rsidR="001444D3">
        <w:rPr>
          <w:color w:val="000000"/>
        </w:rPr>
        <w:t>.3.</w:t>
      </w:r>
      <w:r w:rsidR="00AA7427" w:rsidRPr="00955DE6">
        <w:rPr>
          <w:color w:val="000000"/>
        </w:rPr>
        <w:t>Справка - документ, содержащий описание, подтверждение тех или иных фактов, событий. Различают две группы справок: служебные и личные.</w:t>
      </w:r>
    </w:p>
    <w:p w:rsidR="00AA7427" w:rsidRPr="00955DE6" w:rsidRDefault="00AA7427" w:rsidP="00AA7427">
      <w:pPr>
        <w:ind w:firstLine="709"/>
        <w:jc w:val="both"/>
        <w:rPr>
          <w:color w:val="000000"/>
        </w:rPr>
      </w:pPr>
      <w:r w:rsidRPr="00955DE6">
        <w:rPr>
          <w:color w:val="000000"/>
        </w:rPr>
        <w:t>Служебные справки составляют по указанию вышестоящих органов или должностного лица. Они содержат запрашиваемую информацию без выводов и</w:t>
      </w:r>
      <w:r w:rsidR="00A4288A">
        <w:rPr>
          <w:color w:val="000000"/>
        </w:rPr>
        <w:t> </w:t>
      </w:r>
      <w:r w:rsidRPr="00955DE6">
        <w:rPr>
          <w:color w:val="000000"/>
        </w:rPr>
        <w:t>предложений.</w:t>
      </w:r>
    </w:p>
    <w:p w:rsidR="00AA7427" w:rsidRPr="00C418FB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55DE6">
        <w:rPr>
          <w:color w:val="000000"/>
        </w:rPr>
        <w:t xml:space="preserve">Справки личного характера удостоверяют какой-либо юридический факт. Они подготавливаются на трафаретных бланках. </w:t>
      </w:r>
      <w:r w:rsidRPr="005A50A6">
        <w:rPr>
          <w:color w:val="000000"/>
        </w:rPr>
        <w:t xml:space="preserve">Справки личного характера регистрируются в </w:t>
      </w:r>
      <w:r w:rsidRPr="005A50A6">
        <w:t xml:space="preserve">журнале учета выдачи справок </w:t>
      </w:r>
      <w:bookmarkStart w:id="3" w:name="Прил7_3_3_3"/>
      <w:r w:rsidRPr="00910617">
        <w:rPr>
          <w:b/>
        </w:rPr>
        <w:t xml:space="preserve">(приложение </w:t>
      </w:r>
      <w:r w:rsidR="000E07AC">
        <w:rPr>
          <w:b/>
        </w:rPr>
        <w:t>7</w:t>
      </w:r>
      <w:r w:rsidRPr="00910617">
        <w:rPr>
          <w:b/>
        </w:rPr>
        <w:t>)</w:t>
      </w:r>
      <w:r w:rsidRPr="005A50A6">
        <w:t xml:space="preserve">, </w:t>
      </w:r>
      <w:bookmarkEnd w:id="3"/>
      <w:r w:rsidRPr="005A50A6">
        <w:t>который включается в номенклатуру дел.</w:t>
      </w:r>
    </w:p>
    <w:p w:rsidR="00AA7427" w:rsidRPr="009958DA" w:rsidRDefault="00AA7427" w:rsidP="00AA7427">
      <w:pPr>
        <w:autoSpaceDE w:val="0"/>
        <w:autoSpaceDN w:val="0"/>
        <w:adjustRightInd w:val="0"/>
        <w:jc w:val="both"/>
      </w:pPr>
    </w:p>
    <w:p w:rsidR="00AA7427" w:rsidRDefault="000A0470" w:rsidP="00AA7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AA7427">
        <w:rPr>
          <w:b/>
        </w:rPr>
        <w:t>.</w:t>
      </w:r>
      <w:r w:rsidR="00A008B5">
        <w:rPr>
          <w:b/>
        </w:rPr>
        <w:t>4</w:t>
      </w:r>
      <w:r w:rsidR="00AA7427" w:rsidRPr="009958DA">
        <w:rPr>
          <w:b/>
        </w:rPr>
        <w:t>. Телефонограммы</w:t>
      </w:r>
    </w:p>
    <w:p w:rsidR="00AA7427" w:rsidRPr="00E72D95" w:rsidRDefault="00AA7427" w:rsidP="00AA74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A7427" w:rsidRPr="009958DA" w:rsidRDefault="000A0470" w:rsidP="00AA7427">
      <w:pPr>
        <w:ind w:firstLine="709"/>
        <w:jc w:val="both"/>
      </w:pPr>
      <w:r>
        <w:t>3</w:t>
      </w:r>
      <w:r w:rsidR="00AA7427">
        <w:t>.</w:t>
      </w:r>
      <w:r>
        <w:t>4</w:t>
      </w:r>
      <w:r w:rsidR="001444D3">
        <w:t>.1.</w:t>
      </w:r>
      <w:r w:rsidR="00AA7427" w:rsidRPr="009958DA">
        <w:t>Те</w:t>
      </w:r>
      <w:r w:rsidR="00AA7427">
        <w:t>кст те</w:t>
      </w:r>
      <w:r w:rsidR="00AA7427" w:rsidRPr="009958DA">
        <w:t>лефонограммы переда</w:t>
      </w:r>
      <w:r w:rsidR="00AA7427">
        <w:t>ёт</w:t>
      </w:r>
      <w:r w:rsidR="00AA7427" w:rsidRPr="009958DA">
        <w:t>ся и принима</w:t>
      </w:r>
      <w:r w:rsidR="00AA7427">
        <w:t>е</w:t>
      </w:r>
      <w:r w:rsidR="00AA7427" w:rsidRPr="009958DA">
        <w:t>тся</w:t>
      </w:r>
      <w:r w:rsidR="00AA7427">
        <w:t xml:space="preserve"> устно по каналам телефонной связи и записывается получателем (</w:t>
      </w:r>
      <w:r w:rsidR="00AA7427" w:rsidRPr="009958DA">
        <w:t>как правило, ответственными за делопроизводство</w:t>
      </w:r>
      <w:r w:rsidR="00AA7427">
        <w:t xml:space="preserve"> в структурных подразделениях).</w:t>
      </w:r>
    </w:p>
    <w:p w:rsidR="00AA7427" w:rsidRPr="009958DA" w:rsidRDefault="000A0470" w:rsidP="00AA7427">
      <w:pPr>
        <w:ind w:firstLine="709"/>
        <w:jc w:val="both"/>
      </w:pPr>
      <w:r>
        <w:t>3</w:t>
      </w:r>
      <w:r w:rsidR="00AA7427">
        <w:t>.</w:t>
      </w:r>
      <w:r>
        <w:t>4</w:t>
      </w:r>
      <w:r w:rsidR="00AA7427" w:rsidRPr="009958DA">
        <w:t>.2</w:t>
      </w:r>
      <w:r w:rsidR="001444D3">
        <w:t>.</w:t>
      </w:r>
      <w:r w:rsidR="00AA7427" w:rsidRPr="009958DA">
        <w:t>Юридическая сила поступившей телефонограммы определяется следующими реквизитами:</w:t>
      </w:r>
    </w:p>
    <w:p w:rsidR="00AA7427" w:rsidRPr="009958DA" w:rsidRDefault="00AA7427" w:rsidP="00AA7427">
      <w:pPr>
        <w:ind w:firstLine="709"/>
        <w:jc w:val="both"/>
      </w:pPr>
      <w:r w:rsidRPr="009958DA">
        <w:t>исходящим регистрационным номером отправляемой телефонограммы;</w:t>
      </w:r>
    </w:p>
    <w:p w:rsidR="00AA7427" w:rsidRPr="009958DA" w:rsidRDefault="00AA7427" w:rsidP="00AA7427">
      <w:pPr>
        <w:ind w:firstLine="709"/>
        <w:jc w:val="both"/>
      </w:pPr>
      <w:r w:rsidRPr="009958DA">
        <w:t>должностью, именем, отчеством, фамилией и подписью лица, отправившего телефонограмму;</w:t>
      </w:r>
    </w:p>
    <w:p w:rsidR="00AA7427" w:rsidRPr="009958DA" w:rsidRDefault="00AA7427" w:rsidP="00AA7427">
      <w:pPr>
        <w:ind w:firstLine="709"/>
        <w:jc w:val="both"/>
      </w:pPr>
      <w:r w:rsidRPr="009958DA">
        <w:t>должностью, именем, отчеством, фамилией и подписью лица, принявшего телефонограмму</w:t>
      </w:r>
      <w:r>
        <w:t>,</w:t>
      </w:r>
      <w:r w:rsidRPr="009958DA">
        <w:t xml:space="preserve"> в журнале регистрации;</w:t>
      </w:r>
    </w:p>
    <w:p w:rsidR="00AA7427" w:rsidRPr="009958DA" w:rsidRDefault="00AA7427" w:rsidP="00AA7427">
      <w:pPr>
        <w:ind w:firstLine="709"/>
        <w:jc w:val="both"/>
      </w:pPr>
      <w:r w:rsidRPr="009958DA">
        <w:t>входящим регистрационным номером полученной телефонограммы.</w:t>
      </w:r>
    </w:p>
    <w:p w:rsidR="00AA7427" w:rsidRPr="009958DA" w:rsidRDefault="000A0470" w:rsidP="00AA7427">
      <w:pPr>
        <w:ind w:firstLine="709"/>
        <w:jc w:val="both"/>
      </w:pPr>
      <w:r>
        <w:t>3</w:t>
      </w:r>
      <w:r w:rsidR="00AA7427">
        <w:t>.</w:t>
      </w:r>
      <w:r>
        <w:t>4</w:t>
      </w:r>
      <w:r w:rsidR="001444D3">
        <w:t>.3.</w:t>
      </w:r>
      <w:r w:rsidR="00AA7427" w:rsidRPr="009958DA">
        <w:t>Телефонограммы рекомендуется использовать для оперативного решения вопросов в случаях, когда сообщения, передаваемые по телефону, требуют документального оформления. Телефонограммами передаются несложные тексты (приглашения на совещания, заседания и т.д.).</w:t>
      </w:r>
    </w:p>
    <w:p w:rsidR="00AA7427" w:rsidRPr="009958DA" w:rsidRDefault="000A0470" w:rsidP="00AA7427">
      <w:pPr>
        <w:ind w:firstLine="709"/>
        <w:jc w:val="both"/>
      </w:pPr>
      <w:r>
        <w:t>3</w:t>
      </w:r>
      <w:r w:rsidR="00AA7427">
        <w:t>.</w:t>
      </w:r>
      <w:r>
        <w:t>4</w:t>
      </w:r>
      <w:r w:rsidR="00AA7427">
        <w:t>.</w:t>
      </w:r>
      <w:r w:rsidR="001444D3">
        <w:t>4.</w:t>
      </w:r>
      <w:r w:rsidR="00AA7427" w:rsidRPr="009958DA">
        <w:t>Телефонограммы составляются в одном экземпляре и подписываются соответствующим руководителем или ответственным исполнителем.</w:t>
      </w:r>
    </w:p>
    <w:p w:rsidR="00AA7427" w:rsidRPr="009958DA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A37EB6" w:rsidRDefault="000A0470" w:rsidP="00AA7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AA7427" w:rsidRPr="00A37EB6">
        <w:rPr>
          <w:b/>
        </w:rPr>
        <w:t>.</w:t>
      </w:r>
      <w:r>
        <w:rPr>
          <w:b/>
        </w:rPr>
        <w:t>5</w:t>
      </w:r>
      <w:r w:rsidR="00AA7427" w:rsidRPr="00A37EB6">
        <w:rPr>
          <w:b/>
        </w:rPr>
        <w:t>. Телеграммы</w:t>
      </w:r>
    </w:p>
    <w:p w:rsidR="00AA7427" w:rsidRPr="00E72D95" w:rsidRDefault="00AA7427" w:rsidP="00AA74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A7427" w:rsidRPr="001A06AC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37EB6">
        <w:tab/>
      </w:r>
      <w:r w:rsidR="000A0470">
        <w:t>3</w:t>
      </w:r>
      <w:r w:rsidR="001444D3">
        <w:t>.</w:t>
      </w:r>
      <w:r w:rsidR="000A0470">
        <w:t>5</w:t>
      </w:r>
      <w:r w:rsidR="001444D3">
        <w:t>.1.</w:t>
      </w:r>
      <w:r w:rsidRPr="00A37EB6">
        <w:t>Телеграммы</w:t>
      </w:r>
      <w:r>
        <w:t xml:space="preserve"> визируются, подписываются и датируются в соответствии с</w:t>
      </w:r>
      <w:r w:rsidR="00A4288A">
        <w:t> </w:t>
      </w:r>
      <w:r>
        <w:t>общими требованиями, которые предъявляются к письмам</w:t>
      </w:r>
      <w:r w:rsidRPr="001A06AC">
        <w:t>.</w:t>
      </w:r>
    </w:p>
    <w:p w:rsidR="00AA7427" w:rsidRPr="00A37EB6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37EB6">
        <w:tab/>
      </w:r>
      <w:r w:rsidR="000A0470">
        <w:t>3</w:t>
      </w:r>
      <w:r w:rsidR="001444D3">
        <w:t>.</w:t>
      </w:r>
      <w:r w:rsidR="000A0470">
        <w:t>5</w:t>
      </w:r>
      <w:r w:rsidR="001444D3">
        <w:t>.2.</w:t>
      </w:r>
      <w:r>
        <w:t xml:space="preserve">Телеграмма должна быть написана ручкой или напечатана чётко и без помарок. </w:t>
      </w:r>
      <w:r w:rsidRPr="00A37EB6">
        <w:t>Текст телеграммы излагается кратко, без союзов и предлогов (если при этом</w:t>
      </w:r>
      <w:r>
        <w:t xml:space="preserve"> </w:t>
      </w:r>
      <w:r w:rsidRPr="00A37EB6">
        <w:t xml:space="preserve">не искажается её содержание), </w:t>
      </w:r>
      <w:r w:rsidRPr="005A50A6">
        <w:t>с сокращенными обозначениями знаков препинания (точка – ТЧК, запятая - ЗПТ, двоеточие – ДВТЧ, кавычки – КВЧ, скобки – СКБ, номер - НР).</w:t>
      </w:r>
      <w:r>
        <w:t xml:space="preserve"> Текст телеграммы</w:t>
      </w:r>
      <w:r w:rsidRPr="00A37EB6">
        <w:t xml:space="preserve"> печатается без пере</w:t>
      </w:r>
      <w:r>
        <w:t xml:space="preserve">носа слов, абзацев, исправлений, все цифровые данные пишутся словами, при этом текст телеграммы не должен заканчиваться цифрой </w:t>
      </w:r>
      <w:bookmarkStart w:id="4" w:name="Прил8_3_5_2"/>
      <w:r w:rsidRPr="00910617">
        <w:rPr>
          <w:b/>
        </w:rPr>
        <w:t xml:space="preserve">(приложение </w:t>
      </w:r>
      <w:r w:rsidR="00D31F87">
        <w:rPr>
          <w:b/>
        </w:rPr>
        <w:t>8</w:t>
      </w:r>
      <w:r w:rsidRPr="00910617">
        <w:rPr>
          <w:b/>
        </w:rPr>
        <w:t>)</w:t>
      </w:r>
      <w:r>
        <w:t xml:space="preserve">. </w:t>
      </w:r>
      <w:bookmarkEnd w:id="4"/>
      <w:r>
        <w:t>Сочетание из цифр и букв допускается только в заводских и торговых знаках и марках, в</w:t>
      </w:r>
      <w:r w:rsidR="00A4288A">
        <w:t> </w:t>
      </w:r>
      <w:r>
        <w:t>нумерации домов, индексах документов.</w:t>
      </w:r>
    </w:p>
    <w:p w:rsidR="00AA7427" w:rsidRPr="00A37EB6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37EB6">
        <w:tab/>
      </w:r>
      <w:r w:rsidR="000A0470">
        <w:t>3</w:t>
      </w:r>
      <w:r w:rsidR="001444D3">
        <w:t>.</w:t>
      </w:r>
      <w:r w:rsidR="000A0470">
        <w:t>5</w:t>
      </w:r>
      <w:r w:rsidR="001444D3">
        <w:t>.3.</w:t>
      </w:r>
      <w:r>
        <w:t xml:space="preserve">Адрес телеграммы печатается отдельной строкой. Адресом телеграммы может быть полный почтовый адрес получателя, его условный или полный телеграфный адрес </w:t>
      </w:r>
      <w:r w:rsidRPr="00A37EB6">
        <w:t>(кроме адресованных правительственным учреждениям, исполнительным, законодательным (представительным) органам, субъектам Российской Федерации). На</w:t>
      </w:r>
      <w:r w:rsidR="00A4288A">
        <w:t> </w:t>
      </w:r>
      <w:r w:rsidRPr="00A37EB6">
        <w:t xml:space="preserve">лицевой стороне </w:t>
      </w:r>
      <w:r w:rsidRPr="00A37EB6">
        <w:lastRenderedPageBreak/>
        <w:t xml:space="preserve">последнего листа проставляются фамилия исполнителя, номер его </w:t>
      </w:r>
      <w:r w:rsidR="0035234E">
        <w:t>рабочего</w:t>
      </w:r>
      <w:r w:rsidRPr="00A37EB6">
        <w:t xml:space="preserve"> телефона, дата печатания.</w:t>
      </w:r>
    </w:p>
    <w:p w:rsidR="00AA7427" w:rsidRPr="00A37EB6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37EB6">
        <w:tab/>
      </w:r>
      <w:r w:rsidRPr="008360B7">
        <w:t>При направлении телеграммы в четыре и более адреса прилагается указатель</w:t>
      </w:r>
      <w:r w:rsidRPr="00A37EB6">
        <w:t xml:space="preserve"> рассылки, составленный и подписанный исполнителем.</w:t>
      </w:r>
    </w:p>
    <w:p w:rsidR="00AA7427" w:rsidRPr="00A37EB6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37EB6">
        <w:tab/>
      </w:r>
      <w:r w:rsidR="000A0470">
        <w:t>3</w:t>
      </w:r>
      <w:r w:rsidR="001444D3">
        <w:t>.</w:t>
      </w:r>
      <w:r w:rsidR="000A0470">
        <w:t>5</w:t>
      </w:r>
      <w:r w:rsidR="001444D3">
        <w:t>.4.</w:t>
      </w:r>
      <w:r w:rsidRPr="00A37EB6">
        <w:t>Подписанная телеграмма переда</w:t>
      </w:r>
      <w:r>
        <w:t>е</w:t>
      </w:r>
      <w:r w:rsidR="0035234E">
        <w:t>тся для регистрации и отправки специалисту по делопроизводству</w:t>
      </w:r>
      <w:r w:rsidRPr="00A37EB6">
        <w:t xml:space="preserve">, где ей присваивается исходящий номер. </w:t>
      </w:r>
      <w:r w:rsidRPr="009019DE">
        <w:t xml:space="preserve">Подписанные </w:t>
      </w:r>
      <w:r w:rsidR="0035234E">
        <w:t xml:space="preserve">директором </w:t>
      </w:r>
      <w:r w:rsidR="00003BFE">
        <w:t>Учреждения</w:t>
      </w:r>
      <w:r w:rsidRPr="009019DE">
        <w:t xml:space="preserve"> телеграммы</w:t>
      </w:r>
      <w:r w:rsidR="0035234E">
        <w:t>,</w:t>
      </w:r>
      <w:r w:rsidRPr="009019DE">
        <w:t xml:space="preserve"> отправляет </w:t>
      </w:r>
      <w:r w:rsidR="00E34298">
        <w:t>документовед</w:t>
      </w:r>
      <w:r w:rsidR="00321E4E">
        <w:t xml:space="preserve"> (курьер)</w:t>
      </w:r>
      <w:r w:rsidRPr="009019DE">
        <w:t xml:space="preserve"> </w:t>
      </w:r>
      <w:r w:rsidR="00003BFE">
        <w:rPr>
          <w:bCs/>
          <w:color w:val="000000"/>
        </w:rPr>
        <w:t>Учреждения</w:t>
      </w:r>
      <w:r w:rsidRPr="009019DE">
        <w:t>, регистрирующий исходящую документацию, на телеграф по телефону.</w:t>
      </w:r>
      <w:r>
        <w:rPr>
          <w:color w:val="0070C0"/>
        </w:rPr>
        <w:t xml:space="preserve"> </w:t>
      </w:r>
      <w:r w:rsidRPr="00A37EB6">
        <w:t>Телеграммы структурных подразделений отправляются ими самостоятельно.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37EB6">
        <w:tab/>
      </w:r>
    </w:p>
    <w:p w:rsidR="00AA7427" w:rsidRPr="00B9546B" w:rsidRDefault="00AA7427" w:rsidP="0007529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9546B">
        <w:rPr>
          <w:b/>
        </w:rPr>
        <w:t xml:space="preserve">Раздел </w:t>
      </w:r>
      <w:r w:rsidR="00735CE0">
        <w:rPr>
          <w:b/>
        </w:rPr>
        <w:t>4</w:t>
      </w:r>
      <w:r w:rsidRPr="00B9546B">
        <w:rPr>
          <w:b/>
        </w:rPr>
        <w:t>.Органи</w:t>
      </w:r>
      <w:r>
        <w:rPr>
          <w:b/>
        </w:rPr>
        <w:t>зация документооборота</w:t>
      </w:r>
    </w:p>
    <w:p w:rsidR="00AA7427" w:rsidRDefault="00AA7427" w:rsidP="00075291">
      <w:pPr>
        <w:shd w:val="clear" w:color="auto" w:fill="FFFFFF"/>
        <w:autoSpaceDE w:val="0"/>
        <w:autoSpaceDN w:val="0"/>
        <w:adjustRightInd w:val="0"/>
        <w:jc w:val="center"/>
        <w:rPr>
          <w:color w:val="0070C0"/>
        </w:rPr>
      </w:pPr>
    </w:p>
    <w:p w:rsidR="00AA7427" w:rsidRPr="00003BFE" w:rsidRDefault="00735CE0" w:rsidP="00003B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</w:rPr>
        <w:t>4</w:t>
      </w:r>
      <w:r w:rsidR="00AA7427">
        <w:rPr>
          <w:b/>
          <w:bCs/>
        </w:rPr>
        <w:t>.</w:t>
      </w:r>
      <w:r w:rsidR="00321E4E">
        <w:rPr>
          <w:b/>
          <w:bCs/>
        </w:rPr>
        <w:t>1</w:t>
      </w:r>
      <w:r w:rsidR="00AA7427" w:rsidRPr="00DE151E">
        <w:rPr>
          <w:b/>
          <w:bCs/>
        </w:rPr>
        <w:t>.</w:t>
      </w:r>
      <w:r w:rsidR="00AA7427" w:rsidRPr="00DE151E">
        <w:rPr>
          <w:b/>
          <w:color w:val="000000"/>
        </w:rPr>
        <w:t>Регистрация и отправка исходящих документов.</w:t>
      </w:r>
      <w:r w:rsidR="00003BFE">
        <w:rPr>
          <w:b/>
          <w:bCs/>
          <w:color w:val="000000"/>
        </w:rPr>
        <w:t xml:space="preserve"> </w:t>
      </w:r>
      <w:r w:rsidR="00AA7427" w:rsidRPr="00DE151E">
        <w:rPr>
          <w:b/>
          <w:color w:val="000000"/>
        </w:rPr>
        <w:t>Регистрация внутренних документов</w:t>
      </w:r>
    </w:p>
    <w:p w:rsidR="00AA7427" w:rsidRPr="00993782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A7427" w:rsidRDefault="00735CE0" w:rsidP="00AA742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CF73E0">
        <w:rPr>
          <w:color w:val="000000"/>
        </w:rPr>
        <w:t>.1.</w:t>
      </w:r>
      <w:r w:rsidR="00AA7427" w:rsidRPr="00DD298F">
        <w:rPr>
          <w:color w:val="000000"/>
        </w:rPr>
        <w:t>Регистрация и отправка исходящих документов осуществляется</w:t>
      </w:r>
      <w:r w:rsidR="005E4368" w:rsidRPr="005E4368">
        <w:t xml:space="preserve"> </w:t>
      </w:r>
      <w:r w:rsidR="005E4368">
        <w:t>с</w:t>
      </w:r>
      <w:r w:rsidR="005E4368" w:rsidRPr="00DD298F">
        <w:t>отрудник</w:t>
      </w:r>
      <w:r w:rsidR="005E4368">
        <w:t>ом</w:t>
      </w:r>
      <w:r w:rsidR="005E4368" w:rsidRPr="00DD298F">
        <w:t xml:space="preserve"> </w:t>
      </w:r>
      <w:r w:rsidR="005E4368">
        <w:t>отвечающим за делопроизводство</w:t>
      </w:r>
      <w:r w:rsidR="00AA7427" w:rsidRPr="00DD298F">
        <w:rPr>
          <w:color w:val="000000"/>
        </w:rPr>
        <w:t>, в день их подписания или не позднее следующего рабочего дня. Срочная корреспонденция отправляется немедленно.</w:t>
      </w:r>
    </w:p>
    <w:p w:rsidR="00AA7427" w:rsidRPr="00DD298F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735CE0">
        <w:rPr>
          <w:color w:val="000000"/>
        </w:rPr>
        <w:t>4</w:t>
      </w:r>
      <w:r>
        <w:rPr>
          <w:color w:val="000000"/>
        </w:rPr>
        <w:t>.</w:t>
      </w:r>
      <w:r w:rsidR="00735CE0">
        <w:rPr>
          <w:color w:val="000000"/>
        </w:rPr>
        <w:t>1</w:t>
      </w:r>
      <w:r w:rsidRPr="00DD298F">
        <w:rPr>
          <w:color w:val="000000"/>
        </w:rPr>
        <w:t>.</w:t>
      </w:r>
      <w:r>
        <w:t>2</w:t>
      </w:r>
      <w:r w:rsidR="00CF73E0">
        <w:t>.</w:t>
      </w:r>
      <w:r w:rsidRPr="00DD298F">
        <w:rPr>
          <w:color w:val="000000"/>
        </w:rPr>
        <w:t xml:space="preserve">Регистрация и отправка исходящих документов </w:t>
      </w:r>
      <w:r w:rsidRPr="00066E54">
        <w:t>в структурны</w:t>
      </w:r>
      <w:r>
        <w:t>х</w:t>
      </w:r>
      <w:r w:rsidRPr="00066E54">
        <w:t xml:space="preserve"> подразделения</w:t>
      </w:r>
      <w:r>
        <w:t>х</w:t>
      </w:r>
      <w:r w:rsidRPr="00066E54">
        <w:t xml:space="preserve"> </w:t>
      </w:r>
      <w:r w:rsidR="00003BFE">
        <w:rPr>
          <w:bCs/>
          <w:color w:val="000000"/>
        </w:rPr>
        <w:t>Учреждения</w:t>
      </w:r>
      <w:r w:rsidRPr="00066E54">
        <w:t xml:space="preserve">, </w:t>
      </w:r>
      <w:r>
        <w:t xml:space="preserve">осуществляется </w:t>
      </w:r>
      <w:r w:rsidRPr="00066E54">
        <w:t xml:space="preserve">самостоятельно и в порядке, установленном </w:t>
      </w:r>
      <w:r>
        <w:t xml:space="preserve">данным </w:t>
      </w:r>
      <w:r w:rsidRPr="00066E54">
        <w:t>разделом.</w:t>
      </w:r>
    </w:p>
    <w:p w:rsidR="00AA7427" w:rsidRPr="00BA432E" w:rsidRDefault="00735CE0" w:rsidP="00AA7427">
      <w:pPr>
        <w:ind w:firstLine="709"/>
        <w:jc w:val="both"/>
        <w:rPr>
          <w:color w:val="0070C0"/>
        </w:rPr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AA7427" w:rsidRPr="00DD298F">
        <w:rPr>
          <w:color w:val="000000"/>
        </w:rPr>
        <w:t>.</w:t>
      </w:r>
      <w:r w:rsidR="00AA7427">
        <w:rPr>
          <w:color w:val="000000"/>
        </w:rPr>
        <w:t>3</w:t>
      </w:r>
      <w:r w:rsidR="00CF73E0">
        <w:rPr>
          <w:color w:val="000000"/>
        </w:rPr>
        <w:t>.</w:t>
      </w:r>
      <w:r w:rsidR="00AA7427" w:rsidRPr="00DD298F">
        <w:rPr>
          <w:color w:val="000000"/>
        </w:rPr>
        <w:t xml:space="preserve">Документы, передаваемые исполнителями для регистрации и отправки, должны </w:t>
      </w:r>
      <w:r w:rsidR="00AA7427" w:rsidRPr="00A55608">
        <w:t xml:space="preserve">быть оформлены в соответствии с требованиями, изложенными в </w:t>
      </w:r>
      <w:r w:rsidR="00AA7427" w:rsidRPr="00886F6C">
        <w:t xml:space="preserve">разделе </w:t>
      </w:r>
      <w:r w:rsidR="00AA7427">
        <w:t>2</w:t>
      </w:r>
      <w:r w:rsidR="00AA7427" w:rsidRPr="00A55608">
        <w:t xml:space="preserve"> настоящей</w:t>
      </w:r>
      <w:r w:rsidR="00AA7427" w:rsidRPr="00DD298F">
        <w:rPr>
          <w:color w:val="000000"/>
        </w:rPr>
        <w:t xml:space="preserve"> Инструкции</w:t>
      </w:r>
      <w:r w:rsidR="00AA7427">
        <w:rPr>
          <w:color w:val="000000"/>
        </w:rPr>
        <w:t>.</w:t>
      </w:r>
    </w:p>
    <w:p w:rsidR="00AA7427" w:rsidRPr="00DD298F" w:rsidRDefault="00735CE0" w:rsidP="00AA7427">
      <w:pPr>
        <w:ind w:firstLine="708"/>
        <w:jc w:val="both"/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AA7427" w:rsidRPr="00DD298F">
        <w:rPr>
          <w:color w:val="000000"/>
        </w:rPr>
        <w:t>.</w:t>
      </w:r>
      <w:r w:rsidR="00AA7427">
        <w:t>4</w:t>
      </w:r>
      <w:r w:rsidR="00CF73E0">
        <w:t>.</w:t>
      </w:r>
      <w:r w:rsidR="00AA7427" w:rsidRPr="00DD298F">
        <w:t xml:space="preserve">Сотрудник </w:t>
      </w:r>
      <w:r w:rsidR="00691D94">
        <w:t>отвечающий за делопроизводство</w:t>
      </w:r>
      <w:r w:rsidR="00AA7427" w:rsidRPr="00DD298F">
        <w:t xml:space="preserve"> проверяет правильность оформления и адресования документ</w:t>
      </w:r>
      <w:r w:rsidR="00AA7427">
        <w:t>а, наличие всех приложений к нему</w:t>
      </w:r>
      <w:r w:rsidR="00AA7427" w:rsidRPr="00DD298F">
        <w:t xml:space="preserve">, идентичность </w:t>
      </w:r>
      <w:r w:rsidR="00AA7427" w:rsidRPr="00C03B90">
        <w:t>подписи указанной должности, наличие фамилии и номера телефона исполнителя документа,</w:t>
      </w:r>
      <w:r w:rsidR="00AA7427" w:rsidRPr="00DD298F">
        <w:t xml:space="preserve"> наличие указателя рассылки документа (при необходимости) и необ</w:t>
      </w:r>
      <w:r w:rsidR="00AA7427">
        <w:t>ходимого количества копий.</w:t>
      </w:r>
    </w:p>
    <w:p w:rsidR="00AA7427" w:rsidRDefault="00AA7427" w:rsidP="00AA7427">
      <w:pPr>
        <w:ind w:firstLine="708"/>
        <w:jc w:val="both"/>
      </w:pPr>
      <w:r w:rsidRPr="00DD298F">
        <w:t>При направлении письма более чем в четыре адреса исполнителем составляется указатель рассылки и готовит</w:t>
      </w:r>
      <w:r>
        <w:t>ся необходимое количество копий</w:t>
      </w:r>
      <w:r w:rsidRPr="00DD298F">
        <w:t>.</w:t>
      </w:r>
    </w:p>
    <w:p w:rsidR="00AA7427" w:rsidRPr="00C52E9D" w:rsidRDefault="00AA7427" w:rsidP="00AA7427">
      <w:pPr>
        <w:ind w:firstLine="708"/>
        <w:jc w:val="both"/>
      </w:pPr>
      <w:r w:rsidRPr="00C52E9D">
        <w:t>При отправке документа почтовой связью исполнитель указывает почтовый адрес, при отправке факсимильной связью или электронной почтой – номер телефона–факса и</w:t>
      </w:r>
      <w:r w:rsidR="00A4288A">
        <w:t> </w:t>
      </w:r>
      <w:r w:rsidRPr="00C52E9D">
        <w:t>адрес электронной почты соответственно.</w:t>
      </w:r>
    </w:p>
    <w:p w:rsidR="00AA7427" w:rsidRPr="00DD298F" w:rsidRDefault="00AA7427" w:rsidP="00AA7427">
      <w:pPr>
        <w:ind w:firstLine="708"/>
        <w:jc w:val="both"/>
      </w:pPr>
      <w:r w:rsidRPr="00DD298F">
        <w:t>Неправильно оформленные документы к отправке не принимаются и возвращаются исполнителям для доработки.</w:t>
      </w:r>
    </w:p>
    <w:p w:rsidR="00AA7427" w:rsidRPr="0011129D" w:rsidRDefault="00735CE0" w:rsidP="00AA7427">
      <w:pPr>
        <w:ind w:firstLine="708"/>
        <w:jc w:val="both"/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AA7427" w:rsidRPr="00DD298F">
        <w:rPr>
          <w:color w:val="000000"/>
        </w:rPr>
        <w:t>.</w:t>
      </w:r>
      <w:r w:rsidR="00AA7427">
        <w:t>5</w:t>
      </w:r>
      <w:r w:rsidR="00CF73E0">
        <w:t>.</w:t>
      </w:r>
      <w:r w:rsidR="00AA7427" w:rsidRPr="00DD298F">
        <w:t xml:space="preserve">Регистрация документов производится в </w:t>
      </w:r>
      <w:r w:rsidR="00003BFE">
        <w:rPr>
          <w:bCs/>
          <w:color w:val="000000"/>
        </w:rPr>
        <w:t>Учреждения</w:t>
      </w:r>
      <w:r w:rsidR="00AA7427" w:rsidRPr="00DD298F">
        <w:rPr>
          <w:color w:val="000000"/>
        </w:rPr>
        <w:t xml:space="preserve"> в </w:t>
      </w:r>
      <w:r w:rsidR="00AA7427" w:rsidRPr="00DD298F">
        <w:t xml:space="preserve">журналах </w:t>
      </w:r>
      <w:r w:rsidR="00AA7427">
        <w:t>регистрации исходящих документов</w:t>
      </w:r>
      <w:r w:rsidR="00AA7427" w:rsidRPr="00DD298F">
        <w:t xml:space="preserve"> </w:t>
      </w:r>
      <w:r w:rsidR="00AA7427" w:rsidRPr="001E417A">
        <w:rPr>
          <w:b/>
        </w:rPr>
        <w:t>(приложение 1</w:t>
      </w:r>
      <w:r w:rsidR="003F0EB6">
        <w:rPr>
          <w:b/>
        </w:rPr>
        <w:t>0</w:t>
      </w:r>
      <w:r w:rsidR="00AA7427" w:rsidRPr="001E417A">
        <w:rPr>
          <w:b/>
        </w:rPr>
        <w:t>)</w:t>
      </w:r>
      <w:r w:rsidR="00AA7427" w:rsidRPr="00886F6C">
        <w:t xml:space="preserve"> в</w:t>
      </w:r>
      <w:r w:rsidR="00AA7427" w:rsidRPr="0011129D">
        <w:t xml:space="preserve"> день их приема от исполнителей.</w:t>
      </w:r>
    </w:p>
    <w:p w:rsidR="00AA7427" w:rsidRDefault="00AA7427" w:rsidP="00AA7427">
      <w:pPr>
        <w:ind w:firstLine="708"/>
        <w:jc w:val="both"/>
      </w:pPr>
      <w:r w:rsidRPr="007E4F5C">
        <w:t>Исходящий номер документа (письма) состоит из порядкового номера, проставляемого в нарастающем порядке в течение года, и индекса дела по номенклатуре дел, в которое до</w:t>
      </w:r>
      <w:r w:rsidR="00314178">
        <w:t xml:space="preserve">кумент будет подшит. Например, </w:t>
      </w:r>
      <w:r w:rsidRPr="007E4F5C">
        <w:t>№ 25-6-3, где 25 – порядковый номер документа, 6-3 – индекс дела по номенклатуре дел.</w:t>
      </w:r>
    </w:p>
    <w:p w:rsidR="00AA7427" w:rsidRPr="00681D41" w:rsidRDefault="00AA7427" w:rsidP="00587F0F">
      <w:pPr>
        <w:pStyle w:val="ab"/>
        <w:spacing w:after="0"/>
        <w:ind w:left="0" w:firstLine="708"/>
        <w:jc w:val="both"/>
      </w:pPr>
      <w:r w:rsidRPr="00681D41">
        <w:t>Копии исходящих писем (без копий приложений) передаются исполнителям, имеющим доступ к локально-вычислительной сети администрации района, с</w:t>
      </w:r>
      <w:r w:rsidR="00A4288A" w:rsidRPr="00681D41">
        <w:t> </w:t>
      </w:r>
      <w:r w:rsidRPr="00681D41">
        <w:t xml:space="preserve">использованием СЭДД «Кодекс: Электронный документооборот». </w:t>
      </w:r>
    </w:p>
    <w:p w:rsidR="00AA7427" w:rsidRPr="00DD298F" w:rsidRDefault="003F0EB6" w:rsidP="00CF73E0">
      <w:pPr>
        <w:ind w:firstLine="708"/>
        <w:jc w:val="both"/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AA7427" w:rsidRPr="00DD298F">
        <w:rPr>
          <w:color w:val="000000"/>
        </w:rPr>
        <w:t>.</w:t>
      </w:r>
      <w:r w:rsidR="00AA7427">
        <w:t>6</w:t>
      </w:r>
      <w:r w:rsidR="00AA7427" w:rsidRPr="00DD298F">
        <w:t>.Корреспонденция принимается к отправке незаконвертованной.</w:t>
      </w:r>
      <w:r w:rsidR="00AA7427">
        <w:t xml:space="preserve"> </w:t>
      </w:r>
      <w:r w:rsidR="00AA7427" w:rsidRPr="00DD298F">
        <w:t>Документы, отправляемые одновременно в один адрес, вкладываются в один конверт, на котором после адреса получателя проставляются исходящие номера всех вложенных документов.</w:t>
      </w:r>
      <w:r w:rsidR="00AA7427">
        <w:t xml:space="preserve"> </w:t>
      </w:r>
    </w:p>
    <w:p w:rsidR="00AA7427" w:rsidRPr="00DD298F" w:rsidRDefault="003F0EB6" w:rsidP="00AA7427">
      <w:pPr>
        <w:ind w:firstLine="708"/>
        <w:jc w:val="both"/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AA7427" w:rsidRPr="00DD298F">
        <w:rPr>
          <w:color w:val="000000"/>
        </w:rPr>
        <w:t>.</w:t>
      </w:r>
      <w:r w:rsidR="00CF73E0">
        <w:t>7.</w:t>
      </w:r>
      <w:r w:rsidR="00AA7427" w:rsidRPr="00DD298F">
        <w:t>В случае отправки копии документа по каналам факсимильной связи или по электронной почте, оригинал при необходимости досылается почтой.</w:t>
      </w:r>
    </w:p>
    <w:p w:rsidR="00AA7427" w:rsidRPr="00DD298F" w:rsidRDefault="003F0EB6" w:rsidP="00AA7427">
      <w:pPr>
        <w:ind w:firstLine="708"/>
        <w:jc w:val="both"/>
      </w:pPr>
      <w:r>
        <w:rPr>
          <w:color w:val="000000"/>
        </w:rPr>
        <w:t>4</w:t>
      </w:r>
      <w:r w:rsidR="00AA7427">
        <w:rPr>
          <w:color w:val="000000"/>
        </w:rPr>
        <w:t>.</w:t>
      </w:r>
      <w:r>
        <w:rPr>
          <w:color w:val="000000"/>
        </w:rPr>
        <w:t>1</w:t>
      </w:r>
      <w:r w:rsidR="00AA7427" w:rsidRPr="00DD298F">
        <w:rPr>
          <w:color w:val="000000"/>
        </w:rPr>
        <w:t>.</w:t>
      </w:r>
      <w:r w:rsidR="00AA7427" w:rsidRPr="00DD298F">
        <w:t xml:space="preserve">8.Обязательной регистрации подлежат документы, создаваемые и используемые внутри </w:t>
      </w:r>
      <w:r w:rsidR="00003BFE">
        <w:rPr>
          <w:bCs/>
          <w:color w:val="000000"/>
        </w:rPr>
        <w:t>Учреждения</w:t>
      </w:r>
      <w:r w:rsidR="00003BFE" w:rsidRPr="00DD298F">
        <w:t xml:space="preserve"> </w:t>
      </w:r>
      <w:r w:rsidR="00AA7427" w:rsidRPr="00DD298F">
        <w:t xml:space="preserve">(внутренние документы). </w:t>
      </w:r>
      <w:r w:rsidR="00AA7427" w:rsidRPr="006625EF">
        <w:t>Регистрационные номера этим документам присваиваются в пределах каждой регистрируемой группы.</w:t>
      </w:r>
    </w:p>
    <w:p w:rsidR="00AA7427" w:rsidRDefault="003F0EB6" w:rsidP="00AA7427">
      <w:pPr>
        <w:ind w:firstLine="708"/>
        <w:jc w:val="both"/>
      </w:pPr>
      <w:r>
        <w:rPr>
          <w:color w:val="000000"/>
        </w:rPr>
        <w:lastRenderedPageBreak/>
        <w:t>4</w:t>
      </w:r>
      <w:r w:rsidR="00AA7427" w:rsidRPr="002D2D72">
        <w:rPr>
          <w:color w:val="000000"/>
        </w:rPr>
        <w:t>.</w:t>
      </w:r>
      <w:r>
        <w:rPr>
          <w:color w:val="000000"/>
        </w:rPr>
        <w:t>1</w:t>
      </w:r>
      <w:r w:rsidR="00AA7427" w:rsidRPr="002D2D72">
        <w:rPr>
          <w:color w:val="000000"/>
        </w:rPr>
        <w:t>.</w:t>
      </w:r>
      <w:r>
        <w:t>9</w:t>
      </w:r>
      <w:r w:rsidR="00CF73E0">
        <w:t>.</w:t>
      </w:r>
      <w:r w:rsidR="00AA7427" w:rsidRPr="002D2D72">
        <w:t xml:space="preserve">Акты приема-передачи дел по должности и другие виды актов регистрируются, как правило, в службах делопроизводства. </w:t>
      </w:r>
    </w:p>
    <w:p w:rsidR="00AA7427" w:rsidRPr="002D2D72" w:rsidRDefault="003F0EB6" w:rsidP="00AA7427">
      <w:pPr>
        <w:ind w:firstLine="708"/>
        <w:jc w:val="both"/>
      </w:pPr>
      <w:r>
        <w:rPr>
          <w:color w:val="000000"/>
        </w:rPr>
        <w:t>4</w:t>
      </w:r>
      <w:r w:rsidR="00AA7427" w:rsidRPr="002D2D72">
        <w:rPr>
          <w:color w:val="000000"/>
        </w:rPr>
        <w:t>.</w:t>
      </w:r>
      <w:r>
        <w:rPr>
          <w:color w:val="000000"/>
        </w:rPr>
        <w:t>1</w:t>
      </w:r>
      <w:r w:rsidR="00AA7427" w:rsidRPr="002D2D72">
        <w:rPr>
          <w:color w:val="000000"/>
        </w:rPr>
        <w:t>.</w:t>
      </w:r>
      <w:r>
        <w:t>10</w:t>
      </w:r>
      <w:r w:rsidR="00CF73E0">
        <w:t>.</w:t>
      </w:r>
      <w:r w:rsidR="00AA7427" w:rsidRPr="002D2D72">
        <w:t xml:space="preserve">Докладные и служебные записки, по вопросам основной деятельности, на имя </w:t>
      </w:r>
      <w:r w:rsidR="002E0AEF">
        <w:t xml:space="preserve">директора </w:t>
      </w:r>
      <w:r w:rsidR="00003BFE">
        <w:rPr>
          <w:bCs/>
          <w:color w:val="000000"/>
        </w:rPr>
        <w:t>Учреждения</w:t>
      </w:r>
      <w:r w:rsidR="00AA7427" w:rsidRPr="002D2D72">
        <w:t xml:space="preserve">, регистрируются </w:t>
      </w:r>
      <w:r w:rsidR="00085CEA">
        <w:t xml:space="preserve">сотрудником отвечающим за делопроизводство </w:t>
      </w:r>
      <w:r w:rsidR="00A4651D">
        <w:t xml:space="preserve"> </w:t>
      </w:r>
      <w:r w:rsidR="00003BFE">
        <w:rPr>
          <w:bCs/>
          <w:color w:val="000000"/>
        </w:rPr>
        <w:t>Учреждения</w:t>
      </w:r>
      <w:r w:rsidR="00A4651D">
        <w:t>.</w:t>
      </w:r>
    </w:p>
    <w:p w:rsidR="00AA7427" w:rsidRPr="002D2D72" w:rsidRDefault="003F0EB6" w:rsidP="00AA7427">
      <w:pPr>
        <w:ind w:firstLine="708"/>
        <w:jc w:val="both"/>
      </w:pPr>
      <w:r>
        <w:rPr>
          <w:color w:val="000000"/>
        </w:rPr>
        <w:t>4</w:t>
      </w:r>
      <w:r w:rsidR="00AA7427" w:rsidRPr="002D2D72">
        <w:rPr>
          <w:color w:val="000000"/>
        </w:rPr>
        <w:t>.</w:t>
      </w:r>
      <w:r>
        <w:rPr>
          <w:color w:val="000000"/>
        </w:rPr>
        <w:t>1</w:t>
      </w:r>
      <w:r w:rsidR="00AA7427" w:rsidRPr="002D2D72">
        <w:rPr>
          <w:color w:val="000000"/>
        </w:rPr>
        <w:t>.</w:t>
      </w:r>
      <w:r>
        <w:t>11</w:t>
      </w:r>
      <w:r w:rsidR="00CF73E0">
        <w:t>.</w:t>
      </w:r>
      <w:r w:rsidR="00AA7427" w:rsidRPr="002D2D72">
        <w:t xml:space="preserve">Заявления  о предоставлении отпуска, </w:t>
      </w:r>
      <w:r w:rsidR="00AA7427">
        <w:t>дня отдыха</w:t>
      </w:r>
      <w:r w:rsidR="00AA7427" w:rsidRPr="002D2D72">
        <w:t xml:space="preserve">, об убытии в командировку и т.д. регистрируются </w:t>
      </w:r>
      <w:r w:rsidR="004A2206">
        <w:t xml:space="preserve">специалистом кадровой службы </w:t>
      </w:r>
      <w:r w:rsidR="00003BFE">
        <w:rPr>
          <w:bCs/>
          <w:color w:val="000000"/>
        </w:rPr>
        <w:t>Учреждения</w:t>
      </w:r>
      <w:r w:rsidR="00AA7427" w:rsidRPr="002D2D72">
        <w:t>.</w:t>
      </w:r>
    </w:p>
    <w:p w:rsidR="00AA7427" w:rsidRPr="00CC1D0E" w:rsidRDefault="003F0EB6" w:rsidP="00AA7427">
      <w:pPr>
        <w:ind w:firstLine="708"/>
        <w:jc w:val="both"/>
      </w:pPr>
      <w:r>
        <w:rPr>
          <w:color w:val="000000"/>
        </w:rPr>
        <w:t>4</w:t>
      </w:r>
      <w:r w:rsidR="00AA7427" w:rsidRPr="002D2D72">
        <w:rPr>
          <w:color w:val="000000"/>
        </w:rPr>
        <w:t>.</w:t>
      </w:r>
      <w:r>
        <w:rPr>
          <w:color w:val="000000"/>
        </w:rPr>
        <w:t>1</w:t>
      </w:r>
      <w:r w:rsidR="00AA7427" w:rsidRPr="002D2D72">
        <w:rPr>
          <w:color w:val="000000"/>
        </w:rPr>
        <w:t>.</w:t>
      </w:r>
      <w:r>
        <w:t>12</w:t>
      </w:r>
      <w:r w:rsidR="00AA7427" w:rsidRPr="002D2D72">
        <w:t xml:space="preserve">.Регистрация доверенностей производится </w:t>
      </w:r>
      <w:r w:rsidR="00E27AF1">
        <w:t xml:space="preserve">специалистом кадровой службы </w:t>
      </w:r>
      <w:r w:rsidR="00003BFE">
        <w:rPr>
          <w:bCs/>
          <w:color w:val="000000"/>
        </w:rPr>
        <w:t>Учреждения</w:t>
      </w:r>
      <w:r w:rsidR="00003BFE" w:rsidRPr="002D2D72">
        <w:rPr>
          <w:color w:val="000000"/>
        </w:rPr>
        <w:t xml:space="preserve"> </w:t>
      </w:r>
      <w:r w:rsidR="00AA7427" w:rsidRPr="002D2D72">
        <w:rPr>
          <w:color w:val="000000"/>
        </w:rPr>
        <w:t xml:space="preserve">в </w:t>
      </w:r>
      <w:r w:rsidR="00AA7427" w:rsidRPr="002D2D72">
        <w:t>журнале выдачи</w:t>
      </w:r>
      <w:r w:rsidR="00AA7427">
        <w:t xml:space="preserve"> </w:t>
      </w:r>
      <w:r w:rsidR="00AA7427" w:rsidRPr="00CC1D0E">
        <w:t xml:space="preserve">доверенностей </w:t>
      </w:r>
      <w:r w:rsidR="00AA7427" w:rsidRPr="003F0EB6">
        <w:rPr>
          <w:b/>
        </w:rPr>
        <w:t>(приложение 1</w:t>
      </w:r>
      <w:r>
        <w:rPr>
          <w:b/>
        </w:rPr>
        <w:t>1</w:t>
      </w:r>
      <w:r w:rsidR="00AA7427" w:rsidRPr="003F0EB6">
        <w:rPr>
          <w:b/>
        </w:rPr>
        <w:t>)</w:t>
      </w:r>
      <w:r w:rsidR="00AA7427" w:rsidRPr="00CC1D0E">
        <w:t>.</w:t>
      </w:r>
    </w:p>
    <w:p w:rsidR="00AA7427" w:rsidRPr="008C3679" w:rsidRDefault="00ED4AF6" w:rsidP="00AA7427">
      <w:pPr>
        <w:ind w:firstLine="708"/>
        <w:jc w:val="both"/>
      </w:pPr>
      <w:r w:rsidRPr="008C3679">
        <w:t>4</w:t>
      </w:r>
      <w:r w:rsidR="00AA7427" w:rsidRPr="008C3679">
        <w:t>.</w:t>
      </w:r>
      <w:r w:rsidRPr="008C3679">
        <w:t>1</w:t>
      </w:r>
      <w:r w:rsidR="00AA7427" w:rsidRPr="008C3679">
        <w:t>.</w:t>
      </w:r>
      <w:r w:rsidRPr="008C3679">
        <w:t>13</w:t>
      </w:r>
      <w:r w:rsidR="00AA7427" w:rsidRPr="008C3679">
        <w:t xml:space="preserve">.Учёт выданных копий документов по заявлениям осуществляется </w:t>
      </w:r>
      <w:r w:rsidR="00A4651D">
        <w:t xml:space="preserve">документоведом </w:t>
      </w:r>
      <w:r w:rsidR="00AA7427" w:rsidRPr="008C3679">
        <w:t xml:space="preserve">в журнале установленной формы </w:t>
      </w:r>
      <w:r w:rsidR="00AA7427" w:rsidRPr="008C3679">
        <w:rPr>
          <w:b/>
        </w:rPr>
        <w:t xml:space="preserve">(приложение </w:t>
      </w:r>
      <w:r w:rsidRPr="008C3679">
        <w:rPr>
          <w:b/>
        </w:rPr>
        <w:t>12</w:t>
      </w:r>
      <w:r w:rsidR="00AA7427" w:rsidRPr="008C3679">
        <w:rPr>
          <w:b/>
        </w:rPr>
        <w:t>)</w:t>
      </w:r>
      <w:r w:rsidR="00AA7427" w:rsidRPr="008C3679">
        <w:t>.</w:t>
      </w:r>
    </w:p>
    <w:p w:rsidR="00AA7427" w:rsidRPr="008C3679" w:rsidRDefault="000E206A" w:rsidP="00AA7427">
      <w:pPr>
        <w:ind w:firstLine="708"/>
        <w:jc w:val="both"/>
      </w:pPr>
      <w:r w:rsidRPr="008C3679">
        <w:t>4</w:t>
      </w:r>
      <w:r w:rsidR="00AA7427" w:rsidRPr="008C3679">
        <w:t>.</w:t>
      </w:r>
      <w:r w:rsidRPr="008C3679">
        <w:t>1</w:t>
      </w:r>
      <w:r w:rsidR="00AA7427" w:rsidRPr="008C3679">
        <w:t>.</w:t>
      </w:r>
      <w:r w:rsidRPr="008C3679">
        <w:t>14</w:t>
      </w:r>
      <w:r w:rsidR="00AA7427" w:rsidRPr="008C3679">
        <w:t xml:space="preserve">.Учёт выданных дел постоянного хранения для работы с документами осуществляется в журнале установленной формы </w:t>
      </w:r>
      <w:r w:rsidR="00AA7427" w:rsidRPr="008C3679">
        <w:rPr>
          <w:b/>
        </w:rPr>
        <w:t xml:space="preserve">(приложение </w:t>
      </w:r>
      <w:r w:rsidRPr="008C3679">
        <w:rPr>
          <w:b/>
        </w:rPr>
        <w:t>13</w:t>
      </w:r>
      <w:r w:rsidR="00AA7427" w:rsidRPr="008C3679">
        <w:rPr>
          <w:b/>
        </w:rPr>
        <w:t>)</w:t>
      </w:r>
      <w:r w:rsidR="00AA7427" w:rsidRPr="008C3679">
        <w:t>.</w:t>
      </w:r>
    </w:p>
    <w:p w:rsidR="00AA7427" w:rsidRPr="00614615" w:rsidRDefault="00AA7427" w:rsidP="00AA7427">
      <w:pPr>
        <w:ind w:firstLine="708"/>
        <w:jc w:val="both"/>
        <w:rPr>
          <w:color w:val="548DD4"/>
        </w:rPr>
      </w:pPr>
    </w:p>
    <w:p w:rsidR="00AA7427" w:rsidRPr="00003BFE" w:rsidRDefault="00AA7427" w:rsidP="00003B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81E7C">
        <w:rPr>
          <w:b/>
        </w:rPr>
        <w:t xml:space="preserve">Раздел </w:t>
      </w:r>
      <w:r w:rsidR="003F0EB6">
        <w:rPr>
          <w:b/>
        </w:rPr>
        <w:t>4</w:t>
      </w:r>
      <w:r>
        <w:rPr>
          <w:b/>
        </w:rPr>
        <w:t>.</w:t>
      </w:r>
      <w:r w:rsidR="00C344D6">
        <w:rPr>
          <w:b/>
        </w:rPr>
        <w:t>2</w:t>
      </w:r>
      <w:r w:rsidRPr="00381E7C">
        <w:rPr>
          <w:b/>
        </w:rPr>
        <w:t xml:space="preserve">. </w:t>
      </w:r>
      <w:r w:rsidRPr="00381E7C">
        <w:rPr>
          <w:b/>
          <w:bCs/>
        </w:rPr>
        <w:t>Порядок работы с документами, постановленными на контроль</w:t>
      </w:r>
    </w:p>
    <w:p w:rsidR="00AA7427" w:rsidRPr="003E7E29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3E7E29">
        <w:tab/>
      </w:r>
      <w:r w:rsidR="00D955C2">
        <w:t>4</w:t>
      </w:r>
      <w:r>
        <w:t>.</w:t>
      </w:r>
      <w:r w:rsidR="00D955C2">
        <w:t>2</w:t>
      </w:r>
      <w:r w:rsidR="00CF73E0">
        <w:t>.1.</w:t>
      </w:r>
      <w:r w:rsidRPr="003E7E29">
        <w:t>Целью контроля является обеспечение своевременного и качественного исполнения поручений, зафиксированных в документах. Предметом контроля должны служить не сами документы, а содержащиеся в них задания и поручения.</w:t>
      </w:r>
    </w:p>
    <w:p w:rsidR="00AA7427" w:rsidRPr="00D955C2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3E7E29">
        <w:tab/>
      </w:r>
      <w:r w:rsidR="00D955C2">
        <w:t>4</w:t>
      </w:r>
      <w:r w:rsidRPr="009E33AB">
        <w:t>.</w:t>
      </w:r>
      <w:r w:rsidR="00D955C2">
        <w:t>2</w:t>
      </w:r>
      <w:r w:rsidRPr="009E33AB">
        <w:t>.</w:t>
      </w:r>
      <w:r w:rsidR="00D955C2">
        <w:t>2</w:t>
      </w:r>
      <w:r w:rsidR="00CF73E0">
        <w:t>.</w:t>
      </w:r>
      <w:r w:rsidRPr="009E33AB">
        <w:t>Контролю подлежат все зарегистрированные документы, требующие принятия решений и выполнения определенных управленческих функций, составления ответных и</w:t>
      </w:r>
      <w:r w:rsidR="00C56918">
        <w:t> </w:t>
      </w:r>
      <w:r w:rsidRPr="009E33AB">
        <w:t xml:space="preserve">других документов, внесения изменений в нормативные и другие документы и т.д. Обязательному контролю подлежат письменные обращения граждан, поручения </w:t>
      </w:r>
      <w:r w:rsidR="00713F79">
        <w:t xml:space="preserve">директора </w:t>
      </w:r>
      <w:r w:rsidR="00003BFE">
        <w:rPr>
          <w:bCs/>
          <w:color w:val="000000"/>
        </w:rPr>
        <w:t>Учреждения</w:t>
      </w:r>
      <w:r w:rsidR="00713F79">
        <w:t>.</w:t>
      </w:r>
      <w:r w:rsidRPr="009E33AB">
        <w:t xml:space="preserve"> </w:t>
      </w:r>
      <w:r w:rsidRPr="00D955C2">
        <w:t xml:space="preserve">Регистрация контрольных карт по поручениям </w:t>
      </w:r>
      <w:r w:rsidR="003F0EB6" w:rsidRPr="00D955C2">
        <w:t>директора учреждения</w:t>
      </w:r>
      <w:r w:rsidRPr="00D955C2">
        <w:t xml:space="preserve"> осуществляется в журнале установленной формы </w:t>
      </w:r>
      <w:r w:rsidRPr="00D955C2">
        <w:rPr>
          <w:b/>
        </w:rPr>
        <w:t xml:space="preserve">(приложение </w:t>
      </w:r>
      <w:r w:rsidR="00D955C2">
        <w:rPr>
          <w:b/>
        </w:rPr>
        <w:t>14</w:t>
      </w:r>
      <w:r w:rsidRPr="00D955C2">
        <w:rPr>
          <w:b/>
        </w:rPr>
        <w:t>)</w:t>
      </w:r>
      <w:r w:rsidRPr="00D955C2">
        <w:t>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9E33AB">
        <w:tab/>
      </w:r>
      <w:r w:rsidR="00D955C2">
        <w:t>4</w:t>
      </w:r>
      <w:r>
        <w:t>.</w:t>
      </w:r>
      <w:r w:rsidR="00D955C2">
        <w:t>2</w:t>
      </w:r>
      <w:r>
        <w:t>.</w:t>
      </w:r>
      <w:r w:rsidR="00D955C2">
        <w:t>3</w:t>
      </w:r>
      <w:r w:rsidR="00CF73E0">
        <w:t>.</w:t>
      </w:r>
      <w:r w:rsidRPr="00D047E1">
        <w:t>В случае поручения контроля за документом нескольким должностным лицам, работу по его исполнению координирует должностное лицо, указанное в поручении первым. Если мнения нескольких исполнителей противоречивые, то первый по списку исполнитель проводит совещание по данному вопросу, где вырабатывают единое мнение.</w:t>
      </w:r>
      <w:r>
        <w:t xml:space="preserve"> Руководитель структурного подразделения, которому дано поручение, определяет из числа работников исполнителя, который обеспечивает сбор, обработку и обобщение информации, подготовку необходимых документов о ходе и результатах выполнения.</w:t>
      </w:r>
    </w:p>
    <w:p w:rsidR="00AA7427" w:rsidRPr="00257F3F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D39D3">
        <w:tab/>
      </w:r>
      <w:r w:rsidR="006A0FB1">
        <w:t>4</w:t>
      </w:r>
      <w:r>
        <w:t>.</w:t>
      </w:r>
      <w:r w:rsidR="006A0FB1">
        <w:t>2</w:t>
      </w:r>
      <w:r>
        <w:t>.</w:t>
      </w:r>
      <w:r w:rsidR="006A0FB1">
        <w:t>4</w:t>
      </w:r>
      <w:r w:rsidR="00CF73E0">
        <w:t>.</w:t>
      </w:r>
      <w:r w:rsidRPr="00D9067D">
        <w:t xml:space="preserve">Контроль за сроками исполнения (сроковый контроль) документов осуществляет </w:t>
      </w:r>
      <w:r w:rsidR="0061310F">
        <w:t xml:space="preserve">сотрудник отвечающий за делопроизводство </w:t>
      </w:r>
      <w:r w:rsidR="006A0FB1" w:rsidRPr="00D9067D">
        <w:t>учреждения</w:t>
      </w:r>
      <w:r w:rsidRPr="00D9067D">
        <w:t xml:space="preserve">. Работа по контролю за исполнением документов заключается в систематическом наблюдении </w:t>
      </w:r>
      <w:r w:rsidR="002F41C5">
        <w:t xml:space="preserve">сотрудником отвечающим за делопроизводство </w:t>
      </w:r>
      <w:r w:rsidRPr="00D9067D">
        <w:t xml:space="preserve">за их фактическим исполнением, принятии мер, способствующих своевременному исполнению, воздействии на непосредственных исполнителей с целью повышения исполнительности и трудовой дисциплины, периодическом анализе результативности контроля или последующего исправления, выявлении недостатков. На </w:t>
      </w:r>
      <w:r w:rsidR="006A0FB1" w:rsidRPr="00D9067D">
        <w:t>приказы, распоряжения</w:t>
      </w:r>
      <w:r w:rsidRPr="00D9067D">
        <w:t xml:space="preserve"> </w:t>
      </w:r>
      <w:r w:rsidR="006A0FB1" w:rsidRPr="00D9067D">
        <w:t xml:space="preserve">директора </w:t>
      </w:r>
      <w:r w:rsidR="00003BFE">
        <w:rPr>
          <w:bCs/>
          <w:color w:val="000000"/>
        </w:rPr>
        <w:t>Учреждения</w:t>
      </w:r>
      <w:r w:rsidR="00003BFE" w:rsidRPr="00D9067D">
        <w:t xml:space="preserve"> </w:t>
      </w:r>
      <w:r w:rsidRPr="00D9067D">
        <w:t>заводится контрольная карточка, где указывается документ, его номер, резолюция руководителя, срок контроля.</w:t>
      </w:r>
      <w:r w:rsidRPr="00257F3F">
        <w:tab/>
      </w:r>
      <w:r w:rsidR="006A0FB1">
        <w:t>4</w:t>
      </w:r>
      <w:r>
        <w:t>.</w:t>
      </w:r>
      <w:r w:rsidR="006A0FB1">
        <w:t>2</w:t>
      </w:r>
      <w:r>
        <w:t>.</w:t>
      </w:r>
      <w:r w:rsidR="006A0FB1">
        <w:t>5</w:t>
      </w:r>
      <w:r w:rsidR="00CF73E0">
        <w:t>.</w:t>
      </w:r>
      <w:r w:rsidRPr="00257F3F">
        <w:t xml:space="preserve">Руководители всех рангов и работники несут персональную ответственность за правильное и своевременное принятие решений по всем вопросам, поставленным на контроль, фактическое и полное выполнение этих решений в соответствии с действующим законодательством. </w:t>
      </w:r>
      <w:r w:rsidR="00E432F8">
        <w:t>Администрация учреждения</w:t>
      </w:r>
      <w:r w:rsidRPr="00257F3F">
        <w:t xml:space="preserve"> систематически осуществля</w:t>
      </w:r>
      <w:r>
        <w:t>е</w:t>
      </w:r>
      <w:r w:rsidRPr="00257F3F">
        <w:t>т проверку состояния контроля исполнения документов.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257F3F">
        <w:tab/>
      </w:r>
      <w:r w:rsidR="006A0FB1">
        <w:t>4</w:t>
      </w:r>
      <w:r>
        <w:t>.</w:t>
      </w:r>
      <w:r w:rsidR="006A0FB1">
        <w:t>2</w:t>
      </w:r>
      <w:r>
        <w:t>.</w:t>
      </w:r>
      <w:r w:rsidR="006A0FB1">
        <w:t>6</w:t>
      </w:r>
      <w:r w:rsidR="00CF73E0">
        <w:t>.</w:t>
      </w:r>
      <w:r w:rsidRPr="00257F3F">
        <w:t>Сроки исполнения документов исчисляются в</w:t>
      </w:r>
      <w:r w:rsidRPr="00257F3F">
        <w:rPr>
          <w:i/>
          <w:iCs/>
        </w:rPr>
        <w:t xml:space="preserve"> </w:t>
      </w:r>
      <w:r w:rsidRPr="00257F3F">
        <w:t xml:space="preserve">календарных днях с даты подписания (утверждения) документа, а поступивших из других организаций - с даты поступления документа. Сроки исполнения документов определяются </w:t>
      </w:r>
      <w:r w:rsidR="00E432F8">
        <w:t xml:space="preserve">директором </w:t>
      </w:r>
      <w:r w:rsidR="00003BFE">
        <w:rPr>
          <w:bCs/>
          <w:color w:val="000000"/>
        </w:rPr>
        <w:t>Учреждения</w:t>
      </w:r>
      <w:r w:rsidR="00003BFE" w:rsidRPr="00257F3F">
        <w:t xml:space="preserve"> </w:t>
      </w:r>
      <w:r w:rsidRPr="00257F3F">
        <w:t>при наложении резолюции. Документы с датой исполнения выполняются в указанный срок. Если срок не определен, считается</w:t>
      </w:r>
      <w:r>
        <w:t>,</w:t>
      </w:r>
      <w:r w:rsidRPr="00257F3F">
        <w:t xml:space="preserve"> что он установлен в 15 дней. </w:t>
      </w:r>
      <w:r>
        <w:t>Поручения подлежат исполнению в</w:t>
      </w:r>
      <w:r w:rsidR="00C56918">
        <w:t> </w:t>
      </w:r>
      <w:r>
        <w:t>следующие сроки: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с конкретной датой исполнения – не позднее указанного срока;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с указанием «весьма срочно»</w:t>
      </w:r>
      <w:r w:rsidRPr="00D547E0">
        <w:t xml:space="preserve"> </w:t>
      </w:r>
      <w:r>
        <w:t xml:space="preserve">- </w:t>
      </w:r>
      <w:r w:rsidRPr="00257F3F">
        <w:t>незамедлительно</w:t>
      </w:r>
      <w:r>
        <w:t xml:space="preserve"> в течение рабочего дня;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257F3F">
        <w:t xml:space="preserve">с </w:t>
      </w:r>
      <w:r>
        <w:t>указанием</w:t>
      </w:r>
      <w:r w:rsidRPr="00257F3F">
        <w:t xml:space="preserve"> «срочно» </w:t>
      </w:r>
      <w:r>
        <w:t xml:space="preserve">- </w:t>
      </w:r>
      <w:r w:rsidRPr="00257F3F">
        <w:t xml:space="preserve">в </w:t>
      </w:r>
      <w:r>
        <w:t>течение 3 дней;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с указанием «оперативно» - в течение 5 дней;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с указанием «ежемесячно»  - до 5-го числа месяца, следующего за отчетным, если иные сроки не указаны в поручении;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с указанием «ежеквартально» - до 10-го числа</w:t>
      </w:r>
      <w:r w:rsidRPr="00257F3F">
        <w:t xml:space="preserve"> </w:t>
      </w:r>
      <w:r>
        <w:t>месяца, следующего за отчетным, если иные сроки не указаны в поручении;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с указанием «постоянно» - до 28 января года, следующего за отчетным, если иные сроки не указаны в поручении;</w:t>
      </w:r>
    </w:p>
    <w:p w:rsidR="00AA7427" w:rsidRDefault="00AA7427" w:rsidP="00587F0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57F3F">
        <w:t xml:space="preserve">Документы судебных и правоохранительных органов исполняются в соответствии </w:t>
      </w:r>
      <w:r>
        <w:t xml:space="preserve">                       </w:t>
      </w:r>
      <w:r w:rsidRPr="00257F3F">
        <w:t xml:space="preserve">с указанными в них сроками. При необходимости изменения срока выполнения поручения должностное лицо, которому дано поручение, не позднее чем за три дня до истечения срока представляет на имя давшего поручение мотивированную просьбу о продлении срока исполнения. </w:t>
      </w:r>
      <w:r>
        <w:t>Соисполнители представляют основному исполнителю информацию по исполнению поручений за 5 дней до истечения установленного срока.</w:t>
      </w:r>
    </w:p>
    <w:p w:rsidR="00AA7427" w:rsidRDefault="00AA7427" w:rsidP="00587F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Проекты ответов, направленных исполнителю на доработку, корректируются в</w:t>
      </w:r>
      <w:r w:rsidR="00C56918">
        <w:t> </w:t>
      </w:r>
      <w:r>
        <w:t>течение не более 2-х рабочих дней.</w:t>
      </w:r>
    </w:p>
    <w:p w:rsidR="00AA7427" w:rsidRDefault="00AA7427" w:rsidP="00B97CD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случае если в ходе исполнения поручения возникли обстоятельства, препятствующие его надлежащему исполнению в установленный срок, исполнитель представляет на имя должностного лица, давшего поручение (либо лица, его замещающего), доклад с указанием этих обстоятельств, конкретных мер, принимаемых для обеспечения его исполнения, и предложений о продлении срока исполнения.</w:t>
      </w:r>
    </w:p>
    <w:p w:rsidR="00AA7427" w:rsidRDefault="00AA7427" w:rsidP="00587F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Изменение или продление срока исполнения поручения производится при наличии объективных причин: если выявилось отсутствие реальных условий выполнения, которое невозможно было предусмотреть при постановке на контроль (необходимость получения дополнительных материалов, проведения соответствующих расчетов и другой работы).</w:t>
      </w:r>
    </w:p>
    <w:p w:rsidR="00AA7427" w:rsidRDefault="00AA7427" w:rsidP="00587F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Предложения о продлении срока исполнения поручения представляются не позднее чем за 3 дня до истечения срока, отведенного на его исполнение.</w:t>
      </w:r>
    </w:p>
    <w:p w:rsidR="009452F7" w:rsidRDefault="006A0FB1" w:rsidP="00587F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</w:t>
      </w:r>
      <w:r w:rsidR="00AA7427">
        <w:t>.</w:t>
      </w:r>
      <w:r>
        <w:t>2</w:t>
      </w:r>
      <w:r w:rsidR="00AA7427">
        <w:t>.</w:t>
      </w:r>
      <w:r>
        <w:t>7</w:t>
      </w:r>
      <w:r w:rsidR="00CF73E0">
        <w:t>.</w:t>
      </w:r>
      <w:r w:rsidR="00AA7427" w:rsidRPr="00257F3F">
        <w:t xml:space="preserve">Исполнитель, исполнивший документ, возвращает его вместе с ответом (запиской, информацией) </w:t>
      </w:r>
      <w:r w:rsidR="00E4060E">
        <w:t>сотруднику отвечающему за делопроизводство</w:t>
      </w:r>
      <w:r w:rsidR="00AA7427" w:rsidRPr="00257F3F">
        <w:t xml:space="preserve"> для представления руководителю</w:t>
      </w:r>
      <w:r w:rsidR="00AA7427">
        <w:t>,</w:t>
      </w:r>
      <w:r w:rsidR="00AA7427" w:rsidRPr="00257F3F">
        <w:t xml:space="preserve"> давшему поручение</w:t>
      </w:r>
      <w:r w:rsidR="00AA7427">
        <w:t>,</w:t>
      </w:r>
      <w:r w:rsidR="00AA7427" w:rsidRPr="00257F3F">
        <w:t xml:space="preserve"> </w:t>
      </w:r>
      <w:r w:rsidR="00AA7427">
        <w:t>для</w:t>
      </w:r>
      <w:r w:rsidR="00AA7427" w:rsidRPr="00257F3F">
        <w:t xml:space="preserve"> снятия с контроля</w:t>
      </w:r>
      <w:r w:rsidR="00AA7427" w:rsidRPr="00D85B5C">
        <w:t>. Служебные документы считаются исполненными и</w:t>
      </w:r>
      <w:r w:rsidR="00C56918">
        <w:t> </w:t>
      </w:r>
      <w:r w:rsidR="00AA7427" w:rsidRPr="00D85B5C">
        <w:t xml:space="preserve">списываются в дело на основании ответа, </w:t>
      </w:r>
      <w:r w:rsidR="00AA7427" w:rsidRPr="00876EE3">
        <w:t xml:space="preserve">подписанного </w:t>
      </w:r>
      <w:r w:rsidR="009452F7">
        <w:t xml:space="preserve">директором </w:t>
      </w:r>
      <w:r w:rsidR="00003BFE">
        <w:rPr>
          <w:bCs/>
          <w:color w:val="000000"/>
        </w:rPr>
        <w:t>Учреждения</w:t>
      </w:r>
      <w:r w:rsidR="0089171C">
        <w:t>.</w:t>
      </w:r>
    </w:p>
    <w:p w:rsidR="00AA7427" w:rsidRPr="00257F3F" w:rsidRDefault="00AA7427" w:rsidP="00675C7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Промежуточный ответ не является основанием для снятия поручения с контроля. </w:t>
      </w:r>
      <w:r w:rsidRPr="00257F3F">
        <w:t xml:space="preserve">Если исполнение не документируется, исполнитель составляет справку об исполнении или делает </w:t>
      </w:r>
      <w:r w:rsidRPr="00926319">
        <w:t>отметку на основном документе о</w:t>
      </w:r>
      <w:r w:rsidR="00C56918">
        <w:t> </w:t>
      </w:r>
      <w:r w:rsidRPr="00926319">
        <w:t>результатах исполнения</w:t>
      </w:r>
      <w:r>
        <w:t xml:space="preserve">, согласовывает </w:t>
      </w:r>
      <w:r w:rsidR="009452F7">
        <w:t xml:space="preserve">директором </w:t>
      </w:r>
      <w:r w:rsidR="00003BFE">
        <w:rPr>
          <w:bCs/>
          <w:color w:val="000000"/>
        </w:rPr>
        <w:t>Учреждения</w:t>
      </w:r>
      <w:r w:rsidR="00003BFE" w:rsidRPr="00926319">
        <w:t xml:space="preserve"> </w:t>
      </w:r>
      <w:r w:rsidRPr="00926319">
        <w:t>и</w:t>
      </w:r>
      <w:r w:rsidR="00C56918">
        <w:t> </w:t>
      </w:r>
      <w:r w:rsidR="009452F7">
        <w:t xml:space="preserve">сдает ее </w:t>
      </w:r>
      <w:bookmarkStart w:id="5" w:name="OLE_LINK1"/>
      <w:r w:rsidR="003D53D7">
        <w:t xml:space="preserve">сотруднику отвечающему за делопроизводство </w:t>
      </w:r>
      <w:r w:rsidR="00003BFE">
        <w:t>в</w:t>
      </w:r>
      <w:r w:rsidR="00675C77">
        <w:t xml:space="preserve"> </w:t>
      </w:r>
      <w:bookmarkEnd w:id="5"/>
      <w:r w:rsidR="00003BFE">
        <w:rPr>
          <w:bCs/>
          <w:color w:val="000000"/>
        </w:rPr>
        <w:t>Учреждении</w:t>
      </w:r>
      <w:r w:rsidR="00675C77">
        <w:t>.</w:t>
      </w:r>
    </w:p>
    <w:p w:rsidR="00AA7427" w:rsidRPr="00EA3251" w:rsidRDefault="002A6274" w:rsidP="00AA7427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AA7427" w:rsidRPr="00EA3251">
        <w:rPr>
          <w:b/>
          <w:color w:val="000000"/>
        </w:rPr>
        <w:t>. Формирование дел</w:t>
      </w:r>
    </w:p>
    <w:p w:rsidR="00AA7427" w:rsidRPr="00F30F66" w:rsidRDefault="00AA7427" w:rsidP="00AA7427">
      <w:pPr>
        <w:ind w:firstLine="709"/>
        <w:jc w:val="center"/>
        <w:rPr>
          <w:color w:val="000000"/>
          <w:sz w:val="16"/>
          <w:szCs w:val="16"/>
        </w:rPr>
      </w:pPr>
    </w:p>
    <w:p w:rsidR="00AA7427" w:rsidRPr="00E96DE7" w:rsidRDefault="00AA7427" w:rsidP="00AA7427">
      <w:pPr>
        <w:ind w:firstLine="709"/>
        <w:jc w:val="both"/>
      </w:pPr>
      <w:r>
        <w:t>6</w:t>
      </w:r>
      <w:r w:rsidR="00216DEB">
        <w:t>.1.</w:t>
      </w:r>
      <w:r w:rsidRPr="00E96DE7">
        <w:t xml:space="preserve">Формирование дел представляет собой группировку исполненных документов </w:t>
      </w:r>
      <w:r>
        <w:t xml:space="preserve">                   </w:t>
      </w:r>
      <w:r w:rsidRPr="00E96DE7">
        <w:t>в дела в соответствии с номенклатурой дел и систематизация документов внутри дела.</w:t>
      </w:r>
    </w:p>
    <w:p w:rsidR="00AA7427" w:rsidRPr="00DB544E" w:rsidRDefault="00AA7427" w:rsidP="00AA7427">
      <w:pPr>
        <w:ind w:firstLine="709"/>
        <w:jc w:val="both"/>
      </w:pPr>
      <w:r>
        <w:t>6</w:t>
      </w:r>
      <w:r w:rsidR="00216DEB">
        <w:t>.2.</w:t>
      </w:r>
      <w:r w:rsidRPr="00DB544E">
        <w:t xml:space="preserve">Дела формируются </w:t>
      </w:r>
      <w:r w:rsidR="003D53D7">
        <w:t xml:space="preserve">сотрудником отвечающему за делопроизводство </w:t>
      </w:r>
      <w:r w:rsidR="00003BFE">
        <w:t xml:space="preserve">в </w:t>
      </w:r>
      <w:r w:rsidR="00003BFE">
        <w:rPr>
          <w:bCs/>
          <w:color w:val="000000"/>
        </w:rPr>
        <w:t>Учреждении</w:t>
      </w:r>
      <w:r w:rsidR="00507426">
        <w:t>.</w:t>
      </w:r>
    </w:p>
    <w:p w:rsidR="00AA7427" w:rsidRPr="00DB544E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B544E">
        <w:t xml:space="preserve">Законченные делопроизводством документы сдаются исполнителем </w:t>
      </w:r>
      <w:r w:rsidR="00055C7B">
        <w:fldChar w:fldCharType="begin"/>
      </w:r>
      <w:r w:rsidR="00576222">
        <w:instrText xml:space="preserve"> LINK </w:instrText>
      </w:r>
      <w:r w:rsidR="00594C04">
        <w:instrText xml:space="preserve">Word.Document.12 "C:\\Users\\Юлия\\Desktop\\Инструкция делопроизводство МУ1.docx" OLE_LINK1 </w:instrText>
      </w:r>
      <w:r w:rsidR="00576222">
        <w:instrText xml:space="preserve">\a \r </w:instrText>
      </w:r>
      <w:r w:rsidR="00055C7B">
        <w:fldChar w:fldCharType="separate"/>
      </w:r>
      <w:r w:rsidR="00576222">
        <w:t xml:space="preserve">сотруднику отвечающему за делопроизводство  </w:t>
      </w:r>
      <w:r w:rsidR="00055C7B">
        <w:fldChar w:fldCharType="end"/>
      </w:r>
      <w:r w:rsidR="00003BFE">
        <w:t>в</w:t>
      </w:r>
      <w:r w:rsidR="00003BFE" w:rsidRPr="00003BFE">
        <w:rPr>
          <w:bCs/>
          <w:color w:val="000000"/>
        </w:rPr>
        <w:t xml:space="preserve"> </w:t>
      </w:r>
      <w:r w:rsidR="00003BFE">
        <w:rPr>
          <w:bCs/>
          <w:color w:val="000000"/>
        </w:rPr>
        <w:t>Учреждении</w:t>
      </w:r>
      <w:r w:rsidRPr="00DB544E">
        <w:t>, ответственному за ведение делопроизводства, который формирует их в дела в соответствии с утвержденной номенклатурой.</w:t>
      </w:r>
    </w:p>
    <w:p w:rsidR="00AA7427" w:rsidRPr="00DB544E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DB544E">
        <w:tab/>
        <w:t xml:space="preserve">Документы должны быть оформлены в соответствии с требованиями настоящей Инструкции и сформированы исполнителем в дело с отметкой о решении вопроса, указанием срока хранения и даты списания. Отметка проставляется в правом нижнем углу лицевой стороны первого листа документа (которым решен вопрос) на свободном от текста месте. При необходимости отметка о решении вопроса может быть сделана на оборотной стороне </w:t>
      </w:r>
      <w:r w:rsidRPr="00DB544E">
        <w:lastRenderedPageBreak/>
        <w:t>первого листа документа. Не допускается проставление отметки о списании в дело на оформленной резолюции.</w:t>
      </w:r>
    </w:p>
    <w:p w:rsidR="00AA7427" w:rsidRPr="00DB544E" w:rsidRDefault="00AA7427" w:rsidP="00AA7427">
      <w:pPr>
        <w:ind w:firstLine="709"/>
        <w:jc w:val="both"/>
      </w:pPr>
      <w:r w:rsidRPr="00DB544E">
        <w:t>Срок хранения документов определяется исполнителем в соответствии</w:t>
      </w:r>
      <w:r>
        <w:t xml:space="preserve"> </w:t>
      </w:r>
      <w:r w:rsidRPr="00DB544E">
        <w:t>с</w:t>
      </w:r>
      <w:r w:rsidR="00C56918">
        <w:t> </w:t>
      </w:r>
      <w:r w:rsidRPr="00DB544E">
        <w:t>номенклатурой дел.</w:t>
      </w:r>
    </w:p>
    <w:p w:rsidR="004F40A3" w:rsidRDefault="00AA7427" w:rsidP="00AA7427">
      <w:pPr>
        <w:ind w:firstLine="709"/>
        <w:jc w:val="both"/>
      </w:pPr>
      <w:r w:rsidRPr="00DB544E">
        <w:t xml:space="preserve">Контроль за правильным формированием дел осуществляется </w:t>
      </w:r>
      <w:r w:rsidR="001C5526">
        <w:t>сотрудник отвечающий за делопроизводство</w:t>
      </w:r>
      <w:r w:rsidR="004F40A3">
        <w:t xml:space="preserve"> </w:t>
      </w:r>
      <w:r w:rsidR="00003BFE">
        <w:t xml:space="preserve">в </w:t>
      </w:r>
      <w:r w:rsidR="00003BFE">
        <w:rPr>
          <w:bCs/>
          <w:color w:val="000000"/>
        </w:rPr>
        <w:t>Учреждении</w:t>
      </w:r>
      <w:r w:rsidR="004F40A3">
        <w:t>.</w:t>
      </w:r>
    </w:p>
    <w:p w:rsidR="00AA7427" w:rsidRPr="00DB544E" w:rsidRDefault="00AA7427" w:rsidP="00AA7427">
      <w:pPr>
        <w:ind w:firstLine="709"/>
        <w:jc w:val="both"/>
      </w:pPr>
      <w:r>
        <w:t>6</w:t>
      </w:r>
      <w:r w:rsidR="00216DEB">
        <w:t>.</w:t>
      </w:r>
      <w:r w:rsidR="002A6274">
        <w:t>3</w:t>
      </w:r>
      <w:r w:rsidR="00216DEB">
        <w:t>.</w:t>
      </w:r>
      <w:r w:rsidRPr="00DB544E">
        <w:t>При формировании дел необходимо соблюдать следующие основные требования:</w:t>
      </w:r>
    </w:p>
    <w:p w:rsidR="00AA7427" w:rsidRPr="00EA3251" w:rsidRDefault="00003BFE" w:rsidP="00AA74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A7427" w:rsidRPr="00EA3251">
        <w:rPr>
          <w:color w:val="000000"/>
        </w:rPr>
        <w:t xml:space="preserve">помещать в дело только исполненные, правильно оформленные документы </w:t>
      </w:r>
      <w:r w:rsidR="00AA7427">
        <w:rPr>
          <w:color w:val="000000"/>
        </w:rPr>
        <w:t xml:space="preserve">                               </w:t>
      </w:r>
      <w:r w:rsidR="00AA7427" w:rsidRPr="00EA3251">
        <w:rPr>
          <w:color w:val="000000"/>
        </w:rPr>
        <w:t>в соответствии с заголовками дел по номенклатуре. При этом в обязательном порядке проверяется наличие подписей на документах и их приложениях (на копиях документов подписи заверяются лицом, проставляющим регистрационный номер на документе), наличие регистрационного номера и даты, отметок об исполнении документа и списания документа «в дело» с указанием номера дела;</w:t>
      </w:r>
    </w:p>
    <w:p w:rsidR="00AA7427" w:rsidRPr="00EA3251" w:rsidRDefault="00003BFE" w:rsidP="00AA74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A7427" w:rsidRPr="00EA3251">
        <w:rPr>
          <w:color w:val="000000"/>
        </w:rPr>
        <w:t>группировать в дело документы одного календарного года. Исключение составляют: личные дела, судебные дела, контрольно-наблюда</w:t>
      </w:r>
      <w:r w:rsidR="00AA7427">
        <w:rPr>
          <w:color w:val="000000"/>
        </w:rPr>
        <w:t>тельные дела</w:t>
      </w:r>
      <w:r w:rsidR="00AA7427" w:rsidRPr="00EA3251">
        <w:rPr>
          <w:color w:val="000000"/>
        </w:rPr>
        <w:t xml:space="preserve"> и другие переходящие дела (книги учета, журналы регистрации и т.д.).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 w:rsidRPr="00EA3251">
        <w:rPr>
          <w:color w:val="000000"/>
        </w:rPr>
        <w:t>В дело не должны помещаться документы, подлежащие возврату, лишние экземпляры, черновики (кроме тех, подлинники которых отсутствуют).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 w:rsidRPr="00EA3251">
        <w:rPr>
          <w:color w:val="000000"/>
        </w:rPr>
        <w:t>Дело должно содержать не более 250</w:t>
      </w:r>
      <w:r>
        <w:rPr>
          <w:color w:val="000000"/>
        </w:rPr>
        <w:t xml:space="preserve"> листов, при толщине не более 4</w:t>
      </w:r>
      <w:r w:rsidRPr="00EA3251">
        <w:rPr>
          <w:color w:val="000000"/>
        </w:rPr>
        <w:t xml:space="preserve">см. </w:t>
      </w:r>
      <w:r>
        <w:rPr>
          <w:color w:val="000000"/>
        </w:rPr>
        <w:t xml:space="preserve">                                   </w:t>
      </w:r>
      <w:r w:rsidRPr="00EA3251">
        <w:rPr>
          <w:color w:val="000000"/>
        </w:rPr>
        <w:t>В исключительных случаях, если документ превышает 250 листов, разрешается превысить указанный объем.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.4.</w:t>
      </w:r>
      <w:r w:rsidRPr="00EA3251">
        <w:rPr>
          <w:color w:val="000000"/>
        </w:rPr>
        <w:t>Запрещается подшивать в одно дело документы постоянного и временного сроков хранения.</w:t>
      </w:r>
    </w:p>
    <w:p w:rsidR="00AA7427" w:rsidRPr="00EA3251" w:rsidRDefault="00AA7427" w:rsidP="00AA7427">
      <w:pPr>
        <w:ind w:firstLine="709"/>
        <w:jc w:val="both"/>
        <w:rPr>
          <w:i/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.5.</w:t>
      </w:r>
      <w:r w:rsidRPr="00EA3251">
        <w:rPr>
          <w:color w:val="000000"/>
        </w:rPr>
        <w:t>Внутри дела документы располагаются сверху вниз  в хронологическом порядке.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.6.</w:t>
      </w:r>
      <w:r w:rsidRPr="00EA3251">
        <w:rPr>
          <w:color w:val="000000"/>
        </w:rPr>
        <w:t xml:space="preserve">Утвержденные документы группируются отдельно от проектов. 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 w:rsidRPr="00EA3251">
        <w:rPr>
          <w:color w:val="000000"/>
        </w:rPr>
        <w:t>Утвержденные планы, отчеты, сметы, и др. формируются в дела того года, к</w:t>
      </w:r>
      <w:r w:rsidR="00C56918">
        <w:rPr>
          <w:color w:val="000000"/>
        </w:rPr>
        <w:t> </w:t>
      </w:r>
      <w:r w:rsidRPr="00EA3251">
        <w:rPr>
          <w:color w:val="000000"/>
        </w:rPr>
        <w:t>которому относятся. Проекты этих документов формируются в делах года разработки.</w:t>
      </w:r>
    </w:p>
    <w:p w:rsidR="00AA7427" w:rsidRPr="00F256AB" w:rsidRDefault="00AA7427" w:rsidP="00AA7427">
      <w:pPr>
        <w:ind w:firstLine="709"/>
        <w:jc w:val="both"/>
      </w:pPr>
      <w:r>
        <w:t>6</w:t>
      </w:r>
      <w:r w:rsidR="00216DEB">
        <w:t>.7.</w:t>
      </w:r>
      <w:r w:rsidRPr="00F256AB">
        <w:t>Если документы, относящиеся к решению одного вопроса, датированы разными годами, то весь комплекс документов следует формировать в делах календарного года начала переписки.</w:t>
      </w:r>
    </w:p>
    <w:p w:rsidR="00AA7427" w:rsidRPr="00F256AB" w:rsidRDefault="00AA7427" w:rsidP="00AA7427">
      <w:pPr>
        <w:ind w:firstLine="709"/>
        <w:jc w:val="both"/>
      </w:pPr>
      <w:r w:rsidRPr="00F256AB">
        <w:t>Например, если документ-запрос поступил в 2010 году, а документ-ответ зарегистрирован в 2011 году, то оба документа подшиваются в дело за 2010 год.</w:t>
      </w:r>
    </w:p>
    <w:p w:rsidR="00AA7427" w:rsidRPr="00F256A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F256AB">
        <w:tab/>
      </w:r>
      <w:r>
        <w:t>6</w:t>
      </w:r>
      <w:r w:rsidR="00216DEB">
        <w:t>.8.</w:t>
      </w:r>
      <w:r w:rsidRPr="00F256AB">
        <w:t xml:space="preserve">В случаях изъятия документов </w:t>
      </w:r>
      <w:r>
        <w:t xml:space="preserve"> </w:t>
      </w:r>
      <w:r w:rsidRPr="00F256AB">
        <w:t>правоохранительными органами</w:t>
      </w:r>
      <w:r>
        <w:t xml:space="preserve"> </w:t>
      </w:r>
      <w:r w:rsidRPr="00F256AB">
        <w:t>(в</w:t>
      </w:r>
      <w:r w:rsidR="00C56918">
        <w:t> </w:t>
      </w:r>
      <w:r w:rsidRPr="00F256AB">
        <w:t>соответствии с законодательством Российской Федерации) на месте изъятого документа в дело вкладывается справка о выдаче, снятая с него копия или в учетных архивных документах делается отметка об изъятии, указывается номер, дата и название документа-основания для изъятия, а также расписка получателя документа (при личной передаче).</w:t>
      </w:r>
    </w:p>
    <w:p w:rsidR="00AA7427" w:rsidRPr="00F256AB" w:rsidRDefault="00AA7427" w:rsidP="00AA7427">
      <w:pPr>
        <w:ind w:firstLine="709"/>
        <w:jc w:val="both"/>
      </w:pPr>
    </w:p>
    <w:p w:rsidR="00AA7427" w:rsidRPr="00F256AB" w:rsidRDefault="00AA7427" w:rsidP="00AA7427">
      <w:pPr>
        <w:jc w:val="center"/>
        <w:rPr>
          <w:i/>
        </w:rPr>
      </w:pPr>
      <w:r w:rsidRPr="00F256AB">
        <w:rPr>
          <w:i/>
        </w:rPr>
        <w:t>Особенности формирования некоторых категорий дел</w:t>
      </w:r>
    </w:p>
    <w:p w:rsidR="00AA7427" w:rsidRPr="00F30F66" w:rsidRDefault="00AA7427" w:rsidP="00AA7427">
      <w:pPr>
        <w:ind w:firstLine="709"/>
        <w:jc w:val="center"/>
        <w:rPr>
          <w:color w:val="000000"/>
          <w:sz w:val="16"/>
          <w:szCs w:val="16"/>
        </w:rPr>
      </w:pP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A3251">
        <w:rPr>
          <w:color w:val="000000"/>
          <w:sz w:val="24"/>
          <w:szCs w:val="24"/>
        </w:rPr>
        <w:t>.</w:t>
      </w:r>
      <w:r w:rsidR="00F964E4">
        <w:rPr>
          <w:color w:val="000000"/>
          <w:sz w:val="24"/>
          <w:szCs w:val="24"/>
        </w:rPr>
        <w:t>10</w:t>
      </w:r>
      <w:r w:rsidR="00216DEB">
        <w:rPr>
          <w:color w:val="000000"/>
          <w:sz w:val="24"/>
          <w:szCs w:val="24"/>
        </w:rPr>
        <w:t>.</w:t>
      </w:r>
      <w:r w:rsidRPr="00EA3251">
        <w:rPr>
          <w:color w:val="000000"/>
          <w:sz w:val="24"/>
          <w:szCs w:val="24"/>
        </w:rPr>
        <w:t>Распорядительные документы (п</w:t>
      </w:r>
      <w:r>
        <w:rPr>
          <w:color w:val="000000"/>
          <w:sz w:val="24"/>
          <w:szCs w:val="24"/>
        </w:rPr>
        <w:t>остановления</w:t>
      </w:r>
      <w:r w:rsidRPr="00EA3251">
        <w:rPr>
          <w:color w:val="000000"/>
          <w:sz w:val="24"/>
          <w:szCs w:val="24"/>
        </w:rPr>
        <w:t xml:space="preserve">, распоряжения) группируются </w:t>
      </w:r>
      <w:r>
        <w:rPr>
          <w:color w:val="000000"/>
          <w:sz w:val="24"/>
          <w:szCs w:val="24"/>
        </w:rPr>
        <w:t xml:space="preserve">                   </w:t>
      </w:r>
      <w:r w:rsidRPr="00EA3251">
        <w:rPr>
          <w:color w:val="000000"/>
          <w:sz w:val="24"/>
          <w:szCs w:val="24"/>
        </w:rPr>
        <w:t>в дела по видам (по основной деятельности, о командировании), как имеющие разные сроки хранения. Внутри дела распорядительные документы располагаются сверху вниз по номерам.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A325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F964E4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r w:rsidRPr="00EA3251">
        <w:rPr>
          <w:color w:val="000000"/>
          <w:sz w:val="24"/>
          <w:szCs w:val="24"/>
        </w:rPr>
        <w:t>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формируют в</w:t>
      </w:r>
      <w:r w:rsidR="00C56918">
        <w:rPr>
          <w:color w:val="000000"/>
          <w:sz w:val="24"/>
          <w:szCs w:val="24"/>
        </w:rPr>
        <w:t> </w:t>
      </w:r>
      <w:r w:rsidRPr="00EA3251">
        <w:rPr>
          <w:color w:val="000000"/>
          <w:sz w:val="24"/>
          <w:szCs w:val="24"/>
        </w:rPr>
        <w:t>самостоятельные дела по видам документов.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964E4">
        <w:rPr>
          <w:color w:val="000000"/>
          <w:sz w:val="24"/>
          <w:szCs w:val="24"/>
        </w:rPr>
        <w:t>.</w:t>
      </w:r>
      <w:r w:rsidRPr="00EA3251">
        <w:rPr>
          <w:color w:val="000000"/>
          <w:sz w:val="24"/>
          <w:szCs w:val="24"/>
        </w:rPr>
        <w:t>1</w:t>
      </w:r>
      <w:r w:rsidR="00F964E4">
        <w:rPr>
          <w:color w:val="000000"/>
          <w:sz w:val="24"/>
          <w:szCs w:val="24"/>
        </w:rPr>
        <w:t>2</w:t>
      </w:r>
      <w:r w:rsidR="00216DEB">
        <w:rPr>
          <w:color w:val="000000"/>
          <w:sz w:val="24"/>
          <w:szCs w:val="24"/>
        </w:rPr>
        <w:t>.</w:t>
      </w:r>
      <w:r w:rsidRPr="00EA3251">
        <w:rPr>
          <w:color w:val="000000"/>
          <w:sz w:val="24"/>
          <w:szCs w:val="24"/>
        </w:rPr>
        <w:t>Протоколы заседаний группируются в дела по авторскому признаку (совещани</w:t>
      </w:r>
      <w:r>
        <w:rPr>
          <w:color w:val="000000"/>
          <w:sz w:val="24"/>
          <w:szCs w:val="24"/>
        </w:rPr>
        <w:t>я, комиссии</w:t>
      </w:r>
      <w:r w:rsidRPr="00EA3251">
        <w:rPr>
          <w:color w:val="000000"/>
          <w:sz w:val="24"/>
          <w:szCs w:val="24"/>
        </w:rPr>
        <w:t xml:space="preserve"> и др.), внутри дела они располагаются сверху вниз по датам заседаний. Документы к протоколам (доклады, решения, списки приглашенных, повестки дня) подшиваются вместе с соответствующим протоколом. Документы, подготовленные для проведения заседаний (проекты решений, повесток дня; справки, графики и др.), формируются в отдельное дело.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 w:rsidRPr="00525400">
        <w:rPr>
          <w:color w:val="000000"/>
          <w:sz w:val="24"/>
          <w:szCs w:val="24"/>
        </w:rPr>
        <w:lastRenderedPageBreak/>
        <w:t>6.1</w:t>
      </w:r>
      <w:r w:rsidR="00F964E4" w:rsidRPr="00525400">
        <w:rPr>
          <w:color w:val="000000"/>
          <w:sz w:val="24"/>
          <w:szCs w:val="24"/>
        </w:rPr>
        <w:t>3</w:t>
      </w:r>
      <w:r w:rsidR="00216DEB" w:rsidRPr="00525400">
        <w:rPr>
          <w:color w:val="000000"/>
          <w:sz w:val="24"/>
          <w:szCs w:val="24"/>
        </w:rPr>
        <w:t>.</w:t>
      </w:r>
      <w:r w:rsidRPr="00525400">
        <w:rPr>
          <w:color w:val="000000"/>
          <w:sz w:val="24"/>
          <w:szCs w:val="24"/>
        </w:rPr>
        <w:t>Поручения и документы по их исполнению группируются в дела по авторскому</w:t>
      </w:r>
      <w:r w:rsidRPr="00EA3251">
        <w:rPr>
          <w:color w:val="000000"/>
          <w:sz w:val="24"/>
          <w:szCs w:val="24"/>
        </w:rPr>
        <w:t xml:space="preserve"> признаку (например, поручения </w:t>
      </w:r>
      <w:r w:rsidR="00FD4C23">
        <w:rPr>
          <w:color w:val="000000"/>
          <w:sz w:val="24"/>
          <w:szCs w:val="24"/>
        </w:rPr>
        <w:t xml:space="preserve">директора </w:t>
      </w:r>
      <w:r w:rsidR="00003BFE">
        <w:rPr>
          <w:color w:val="000000"/>
          <w:sz w:val="24"/>
          <w:szCs w:val="24"/>
        </w:rPr>
        <w:t>Учреждения</w:t>
      </w:r>
      <w:r w:rsidRPr="00EA3251">
        <w:rPr>
          <w:color w:val="000000"/>
          <w:sz w:val="24"/>
          <w:szCs w:val="24"/>
        </w:rPr>
        <w:t>). Внутри дела поручения располагаются сверху вниз по датам их поступления. Документы по исполнению поручения подшиваются вместе с ним, при этом первым подшивается само поручение, а</w:t>
      </w:r>
      <w:r w:rsidR="00C56918">
        <w:rPr>
          <w:color w:val="000000"/>
          <w:sz w:val="24"/>
          <w:szCs w:val="24"/>
        </w:rPr>
        <w:t> </w:t>
      </w:r>
      <w:r w:rsidRPr="00EA3251">
        <w:rPr>
          <w:color w:val="000000"/>
          <w:sz w:val="24"/>
          <w:szCs w:val="24"/>
        </w:rPr>
        <w:t>затем все документы по его исполнению в хронологическом порядке.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A3251">
        <w:rPr>
          <w:color w:val="000000"/>
          <w:sz w:val="24"/>
          <w:szCs w:val="24"/>
        </w:rPr>
        <w:t>.2.1</w:t>
      </w:r>
      <w:r>
        <w:rPr>
          <w:color w:val="000000"/>
          <w:sz w:val="24"/>
          <w:szCs w:val="24"/>
        </w:rPr>
        <w:t>3</w:t>
      </w:r>
      <w:r w:rsidR="00216DEB">
        <w:rPr>
          <w:color w:val="000000"/>
          <w:sz w:val="24"/>
          <w:szCs w:val="24"/>
        </w:rPr>
        <w:t>.</w:t>
      </w:r>
      <w:r w:rsidRPr="00EA3251">
        <w:rPr>
          <w:color w:val="000000"/>
          <w:sz w:val="24"/>
          <w:szCs w:val="24"/>
        </w:rPr>
        <w:t>Переписка группируется по направлениям деятельности в пределах календарного года, систематизируется в хронологической последовательности по дате регистрации исходящего документа или дате отметки об исполнении на входящем документе</w:t>
      </w:r>
      <w:r>
        <w:rPr>
          <w:color w:val="000000"/>
          <w:sz w:val="24"/>
          <w:szCs w:val="24"/>
        </w:rPr>
        <w:t>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A3251">
        <w:rPr>
          <w:color w:val="000000"/>
          <w:sz w:val="24"/>
          <w:szCs w:val="24"/>
        </w:rPr>
        <w:t>.2.1</w:t>
      </w:r>
      <w:r>
        <w:rPr>
          <w:color w:val="000000"/>
          <w:sz w:val="24"/>
          <w:szCs w:val="24"/>
        </w:rPr>
        <w:t>4</w:t>
      </w:r>
      <w:r w:rsidR="00216DEB">
        <w:rPr>
          <w:color w:val="000000"/>
          <w:sz w:val="24"/>
          <w:szCs w:val="24"/>
        </w:rPr>
        <w:t>.</w:t>
      </w:r>
      <w:r w:rsidRPr="00EA3251">
        <w:rPr>
          <w:color w:val="000000"/>
          <w:sz w:val="24"/>
          <w:szCs w:val="24"/>
        </w:rPr>
        <w:t>Предложения, заявления и жалобы граждан и все документы по их рассмотрению и исполнению группируются в дела в хронологическом порядке или в</w:t>
      </w:r>
      <w:r w:rsidR="00C56918">
        <w:rPr>
          <w:color w:val="000000"/>
          <w:sz w:val="24"/>
          <w:szCs w:val="24"/>
        </w:rPr>
        <w:t> </w:t>
      </w:r>
      <w:r w:rsidRPr="00EA3251">
        <w:rPr>
          <w:color w:val="000000"/>
          <w:sz w:val="24"/>
          <w:szCs w:val="24"/>
        </w:rPr>
        <w:t>алфавитном порядке фамилий заявителей. Повторные обращения объединяются с</w:t>
      </w:r>
      <w:r w:rsidR="00C56918">
        <w:rPr>
          <w:color w:val="000000"/>
          <w:sz w:val="24"/>
          <w:szCs w:val="24"/>
        </w:rPr>
        <w:t> </w:t>
      </w:r>
      <w:r w:rsidRPr="00EA3251">
        <w:rPr>
          <w:color w:val="000000"/>
          <w:sz w:val="24"/>
          <w:szCs w:val="24"/>
        </w:rPr>
        <w:t>предыдущей перепиской.</w:t>
      </w:r>
    </w:p>
    <w:p w:rsidR="00AA7427" w:rsidRPr="00EA3251" w:rsidRDefault="00AA7427" w:rsidP="00AA7427">
      <w:pPr>
        <w:pStyle w:val="211"/>
        <w:ind w:firstLine="709"/>
        <w:rPr>
          <w:sz w:val="24"/>
          <w:szCs w:val="24"/>
        </w:rPr>
      </w:pPr>
      <w:r w:rsidRPr="00EA3251">
        <w:rPr>
          <w:sz w:val="24"/>
          <w:szCs w:val="24"/>
        </w:rPr>
        <w:t>Предложения, заявления и жалобы граждан, содержащие сведения о недостатках, злоупотреблении, коррупции в</w:t>
      </w:r>
      <w:r>
        <w:rPr>
          <w:sz w:val="24"/>
          <w:szCs w:val="24"/>
        </w:rPr>
        <w:t xml:space="preserve"> администрации района</w:t>
      </w:r>
      <w:r w:rsidRPr="00EA3251">
        <w:rPr>
          <w:sz w:val="24"/>
          <w:szCs w:val="24"/>
        </w:rPr>
        <w:t xml:space="preserve"> группируются в самостоятельные дела, отдельно от заявлений граждан по личным вопро</w:t>
      </w:r>
      <w:r>
        <w:rPr>
          <w:sz w:val="24"/>
          <w:szCs w:val="24"/>
        </w:rPr>
        <w:t>сам.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A3251">
        <w:rPr>
          <w:color w:val="000000"/>
          <w:sz w:val="24"/>
          <w:szCs w:val="24"/>
        </w:rPr>
        <w:t>.2.1</w:t>
      </w:r>
      <w:r>
        <w:rPr>
          <w:color w:val="000000"/>
          <w:sz w:val="24"/>
          <w:szCs w:val="24"/>
        </w:rPr>
        <w:t>5</w:t>
      </w:r>
      <w:r w:rsidR="00216DEB">
        <w:rPr>
          <w:color w:val="000000"/>
          <w:sz w:val="24"/>
          <w:szCs w:val="24"/>
        </w:rPr>
        <w:t>.</w:t>
      </w:r>
      <w:r w:rsidRPr="00EA3251">
        <w:rPr>
          <w:color w:val="000000"/>
          <w:sz w:val="24"/>
          <w:szCs w:val="24"/>
        </w:rPr>
        <w:t xml:space="preserve">Документы в личных делах </w:t>
      </w:r>
      <w:r>
        <w:rPr>
          <w:color w:val="000000"/>
          <w:sz w:val="24"/>
          <w:szCs w:val="24"/>
        </w:rPr>
        <w:t xml:space="preserve">работников </w:t>
      </w:r>
      <w:r w:rsidRPr="00EA3251">
        <w:rPr>
          <w:color w:val="000000"/>
          <w:sz w:val="24"/>
          <w:szCs w:val="24"/>
        </w:rPr>
        <w:t>располагаются в хронологическом</w:t>
      </w:r>
      <w:r>
        <w:rPr>
          <w:color w:val="000000"/>
          <w:sz w:val="24"/>
          <w:szCs w:val="24"/>
        </w:rPr>
        <w:t xml:space="preserve"> порядке по мере их поступления</w:t>
      </w:r>
      <w:r w:rsidRPr="00EA3251">
        <w:rPr>
          <w:color w:val="000000"/>
          <w:sz w:val="24"/>
          <w:szCs w:val="24"/>
        </w:rPr>
        <w:t>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</w:p>
    <w:p w:rsidR="00AA7427" w:rsidRPr="00EA3251" w:rsidRDefault="00AA7427" w:rsidP="00AA74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EA3251">
        <w:rPr>
          <w:b/>
          <w:bCs/>
          <w:color w:val="000000"/>
        </w:rPr>
        <w:t>.</w:t>
      </w:r>
      <w:r w:rsidR="00525400">
        <w:rPr>
          <w:b/>
          <w:bCs/>
          <w:color w:val="000000"/>
        </w:rPr>
        <w:t>1</w:t>
      </w:r>
      <w:r w:rsidRPr="00EA3251">
        <w:rPr>
          <w:b/>
          <w:bCs/>
          <w:color w:val="000000"/>
        </w:rPr>
        <w:t>. Оформление дел</w:t>
      </w:r>
    </w:p>
    <w:p w:rsidR="00AA7427" w:rsidRPr="00F30F66" w:rsidRDefault="00AA7427" w:rsidP="00AA7427">
      <w:pPr>
        <w:ind w:firstLine="709"/>
        <w:jc w:val="center"/>
        <w:rPr>
          <w:bCs/>
          <w:color w:val="000000"/>
          <w:sz w:val="16"/>
          <w:szCs w:val="16"/>
        </w:rPr>
      </w:pPr>
    </w:p>
    <w:p w:rsidR="00AA7427" w:rsidRPr="00EA3251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.1.</w:t>
      </w:r>
      <w:r w:rsidRPr="00EA3251">
        <w:rPr>
          <w:color w:val="000000"/>
        </w:rPr>
        <w:t>Дела подлежат оформлению при их заведении и по завершении года. Оформление дел включает комплекс работ по их технической обработке и проводится сотрудниками структурных подразделений.</w:t>
      </w:r>
    </w:p>
    <w:p w:rsidR="00AA7427" w:rsidRPr="00EA3251" w:rsidRDefault="00AA7427" w:rsidP="00AA7427">
      <w:pPr>
        <w:pStyle w:val="20"/>
        <w:spacing w:after="0" w:line="240" w:lineRule="auto"/>
        <w:ind w:left="0" w:firstLine="709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.2.</w:t>
      </w:r>
      <w:r w:rsidRPr="00EA3251">
        <w:rPr>
          <w:color w:val="000000"/>
        </w:rPr>
        <w:t>Оформление дела предусматривает:</w:t>
      </w:r>
    </w:p>
    <w:p w:rsidR="00AA7427" w:rsidRPr="00EA3251" w:rsidRDefault="00AA7427" w:rsidP="00AA7427">
      <w:pPr>
        <w:pStyle w:val="20"/>
        <w:spacing w:after="0" w:line="240" w:lineRule="auto"/>
        <w:ind w:left="720"/>
        <w:rPr>
          <w:color w:val="000000"/>
        </w:rPr>
      </w:pPr>
      <w:r w:rsidRPr="00EA3251">
        <w:rPr>
          <w:color w:val="000000"/>
        </w:rPr>
        <w:t>подшивку дела;</w:t>
      </w:r>
    </w:p>
    <w:p w:rsidR="00AA7427" w:rsidRPr="00EA3251" w:rsidRDefault="00AA7427" w:rsidP="00AA7427">
      <w:pPr>
        <w:pStyle w:val="20"/>
        <w:spacing w:after="0" w:line="240" w:lineRule="auto"/>
        <w:ind w:left="720"/>
        <w:rPr>
          <w:color w:val="000000"/>
        </w:rPr>
      </w:pPr>
      <w:r w:rsidRPr="00EA3251">
        <w:rPr>
          <w:color w:val="000000"/>
        </w:rPr>
        <w:t>нумерацию листов в деле;</w:t>
      </w:r>
    </w:p>
    <w:p w:rsidR="00AA7427" w:rsidRPr="00EA3251" w:rsidRDefault="00AA7427" w:rsidP="00AA7427">
      <w:pPr>
        <w:pStyle w:val="20"/>
        <w:spacing w:after="0" w:line="240" w:lineRule="auto"/>
        <w:ind w:left="720"/>
        <w:rPr>
          <w:color w:val="000000"/>
        </w:rPr>
      </w:pPr>
      <w:r w:rsidRPr="00EA3251">
        <w:rPr>
          <w:color w:val="000000"/>
        </w:rPr>
        <w:t>составление листа-заверителя дела;</w:t>
      </w:r>
    </w:p>
    <w:p w:rsidR="00AA7427" w:rsidRPr="00EA3251" w:rsidRDefault="00AA7427" w:rsidP="00AA7427">
      <w:pPr>
        <w:pStyle w:val="20"/>
        <w:spacing w:after="0" w:line="240" w:lineRule="auto"/>
        <w:ind w:left="720"/>
        <w:rPr>
          <w:color w:val="000000"/>
        </w:rPr>
      </w:pPr>
      <w:r w:rsidRPr="00EA3251">
        <w:rPr>
          <w:color w:val="000000"/>
        </w:rPr>
        <w:t>составление внутренней описи документов дела;</w:t>
      </w:r>
    </w:p>
    <w:p w:rsidR="00AA7427" w:rsidRPr="00EA3251" w:rsidRDefault="00AA7427" w:rsidP="00AA7427">
      <w:pPr>
        <w:pStyle w:val="20"/>
        <w:spacing w:after="0" w:line="240" w:lineRule="auto"/>
        <w:ind w:left="720"/>
        <w:rPr>
          <w:color w:val="000000"/>
        </w:rPr>
      </w:pPr>
      <w:r w:rsidRPr="00EA3251">
        <w:rPr>
          <w:color w:val="000000"/>
        </w:rPr>
        <w:t>оформление реквизитов обложки дела.</w:t>
      </w:r>
    </w:p>
    <w:p w:rsidR="00AA7427" w:rsidRPr="00EA3251" w:rsidRDefault="00AA7427" w:rsidP="00AA7427">
      <w:pPr>
        <w:pStyle w:val="20"/>
        <w:spacing w:after="0" w:line="240" w:lineRule="auto"/>
        <w:ind w:left="720"/>
        <w:jc w:val="both"/>
        <w:rPr>
          <w:color w:val="000000"/>
        </w:rPr>
      </w:pPr>
      <w:r w:rsidRPr="00EA3251">
        <w:rPr>
          <w:color w:val="000000"/>
        </w:rPr>
        <w:t xml:space="preserve">Дела временного (до 10 лет включительно) срока хранения допускается хранить </w:t>
      </w:r>
      <w:r>
        <w:rPr>
          <w:color w:val="000000"/>
        </w:rPr>
        <w:t xml:space="preserve">                         </w:t>
      </w:r>
      <w:r w:rsidRPr="00EA3251">
        <w:rPr>
          <w:color w:val="000000"/>
        </w:rPr>
        <w:t>в скоросшивателях.</w:t>
      </w:r>
    </w:p>
    <w:p w:rsidR="00AA7427" w:rsidRPr="00EA3251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.3.</w:t>
      </w:r>
      <w:r w:rsidRPr="00EA3251">
        <w:rPr>
          <w:color w:val="000000"/>
        </w:rPr>
        <w:t>Документы, составляющие дело постоянного или временного (свыше 10 лет) хранения, подшиваются на четыре прокола прочными шнурками в папку с двумя гребешками,</w:t>
      </w:r>
      <w:r w:rsidR="00314178">
        <w:rPr>
          <w:color w:val="000000"/>
        </w:rPr>
        <w:t xml:space="preserve"> </w:t>
      </w:r>
      <w:r w:rsidRPr="00EA3251">
        <w:rPr>
          <w:color w:val="000000"/>
        </w:rPr>
        <w:t>с тремя клапанами и завязками (архивную папку) с учетом возможности свободного чтения текста всех документов, дат, виз и резолюций на них.</w:t>
      </w:r>
    </w:p>
    <w:p w:rsidR="00AA7427" w:rsidRPr="00EA3251" w:rsidRDefault="00AA7427" w:rsidP="00587F0F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EA3251">
        <w:rPr>
          <w:color w:val="000000"/>
        </w:rPr>
        <w:t>При подготовке дела к подшивке металлические и иные скрепления (скрепки, скобы, нитки и т.п.)  удаляются. Не допускается передача дел в архив в скоросшивателях.</w:t>
      </w:r>
    </w:p>
    <w:p w:rsidR="00AA7427" w:rsidRPr="00EA3251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.4.</w:t>
      </w:r>
      <w:r w:rsidRPr="00EA3251">
        <w:rPr>
          <w:color w:val="000000"/>
        </w:rPr>
        <w:t>Обложки дел с документами, исполненными на стандартных листах формата А4 (210х297 мм), должны иметь размеры 229х324х40 мм.</w:t>
      </w:r>
    </w:p>
    <w:p w:rsidR="00AA7427" w:rsidRPr="00EA3251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 w:rsidRPr="00EA3251">
        <w:rPr>
          <w:color w:val="000000"/>
        </w:rPr>
        <w:t>Обложки дел с документами, листы которых превышают вышеуказанный формат, должны иметь соответствующие размеры.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.5.</w:t>
      </w:r>
      <w:r w:rsidRPr="00EA3251">
        <w:rPr>
          <w:color w:val="000000"/>
          <w:sz w:val="24"/>
          <w:szCs w:val="24"/>
        </w:rPr>
        <w:t>Неформатные документы (карты, схемы, планы, чертежи и др.)</w:t>
      </w:r>
      <w:r>
        <w:rPr>
          <w:color w:val="000000"/>
          <w:sz w:val="24"/>
          <w:szCs w:val="24"/>
        </w:rPr>
        <w:t>,</w:t>
      </w:r>
      <w:r w:rsidRPr="00EA3251">
        <w:rPr>
          <w:color w:val="000000"/>
          <w:sz w:val="24"/>
          <w:szCs w:val="24"/>
        </w:rPr>
        <w:t xml:space="preserve"> а также небольшие брошюры, в целях их сохранности и удобства пользования, не подлежат подшивке, а вкладываются в конверты, которые подшиваются в архивные папки или хранятся в картонных футлярах (коробках, тубусах). Они могут составлять отдельные дела (тома дел), которые оформляются с составлением внутренней описи и листа-заверителя.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.6.</w:t>
      </w:r>
      <w:r w:rsidRPr="00EA3251">
        <w:rPr>
          <w:color w:val="000000"/>
        </w:rPr>
        <w:t>При наличии в деле невостребованных личных документов (трудовых книжек и</w:t>
      </w:r>
      <w:r w:rsidR="00C56918">
        <w:rPr>
          <w:color w:val="000000"/>
        </w:rPr>
        <w:t> </w:t>
      </w:r>
      <w:r w:rsidRPr="00EA3251">
        <w:rPr>
          <w:color w:val="000000"/>
        </w:rPr>
        <w:t>др.), эти документы вкладываются в конверт, подшиваемый в дело.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.7.</w:t>
      </w:r>
      <w:r w:rsidRPr="00EA3251">
        <w:rPr>
          <w:color w:val="000000"/>
        </w:rPr>
        <w:t>При подшивке листы документов выравниваются по левому (подшиваемому) и</w:t>
      </w:r>
      <w:r w:rsidR="00053832">
        <w:rPr>
          <w:color w:val="000000"/>
        </w:rPr>
        <w:t> </w:t>
      </w:r>
      <w:r w:rsidRPr="00EA3251">
        <w:rPr>
          <w:color w:val="000000"/>
        </w:rPr>
        <w:t>верхнему краям. Листы формата А5 подшиваются за верх левого края, листы формата А3  подшиваются за верх левого края и складываются под стандартный размер (210</w:t>
      </w:r>
      <w:r w:rsidR="00314178">
        <w:rPr>
          <w:color w:val="000000"/>
        </w:rPr>
        <w:t xml:space="preserve">х297 мм). Подшивка за середину </w:t>
      </w:r>
      <w:r w:rsidRPr="00EA3251">
        <w:rPr>
          <w:color w:val="000000"/>
        </w:rPr>
        <w:t>сложенного листа не допускается.</w:t>
      </w:r>
    </w:p>
    <w:p w:rsidR="00AA7427" w:rsidRPr="00EA3251" w:rsidRDefault="00AA7427" w:rsidP="00AA7427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EA3251">
        <w:rPr>
          <w:color w:val="000000"/>
        </w:rPr>
        <w:lastRenderedPageBreak/>
        <w:t>Проколы в документах, подшиваемых в дело, должны совпадать с проколами на гребешках архивной папки.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.8.</w:t>
      </w:r>
      <w:r w:rsidRPr="00EA3251">
        <w:rPr>
          <w:color w:val="000000"/>
          <w:sz w:val="24"/>
          <w:szCs w:val="24"/>
        </w:rPr>
        <w:t>Документы, текст которых расположен не вдоль, а поперек листа (планы, схемы, графики и др.) следует подшивать так, чтобы было обеспечено свободное прочтение текста со стороны правого (неподшиваемого) края листа.</w:t>
      </w:r>
    </w:p>
    <w:p w:rsidR="00AA7427" w:rsidRPr="00F560F6" w:rsidRDefault="00AA7427" w:rsidP="00AA7427">
      <w:pPr>
        <w:pStyle w:val="210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.9.</w:t>
      </w:r>
      <w:r w:rsidRPr="00EA3251">
        <w:rPr>
          <w:color w:val="000000"/>
          <w:sz w:val="24"/>
          <w:szCs w:val="24"/>
        </w:rPr>
        <w:t xml:space="preserve">В начале дела подшивается чистый лист, за ним внутренняя опись документов </w:t>
      </w:r>
      <w:r w:rsidRPr="00F560F6">
        <w:rPr>
          <w:sz w:val="24"/>
          <w:szCs w:val="24"/>
        </w:rPr>
        <w:t xml:space="preserve">дела, в конце дела – лист-заверитель дела </w:t>
      </w:r>
      <w:r w:rsidRPr="00525400">
        <w:rPr>
          <w:b/>
          <w:sz w:val="24"/>
          <w:szCs w:val="24"/>
        </w:rPr>
        <w:t xml:space="preserve">(приложение </w:t>
      </w:r>
      <w:r w:rsidR="00525400" w:rsidRPr="00525400">
        <w:rPr>
          <w:b/>
          <w:sz w:val="24"/>
          <w:szCs w:val="24"/>
        </w:rPr>
        <w:t>15</w:t>
      </w:r>
      <w:r w:rsidRPr="00525400">
        <w:rPr>
          <w:b/>
          <w:sz w:val="24"/>
          <w:szCs w:val="24"/>
        </w:rPr>
        <w:t>)</w:t>
      </w:r>
      <w:r w:rsidRPr="006A5461">
        <w:rPr>
          <w:sz w:val="24"/>
          <w:szCs w:val="24"/>
        </w:rPr>
        <w:t>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</w:p>
    <w:p w:rsidR="00AA7427" w:rsidRPr="00EA3251" w:rsidRDefault="00AA7427" w:rsidP="00AA7427">
      <w:pPr>
        <w:pStyle w:val="210"/>
        <w:ind w:firstLine="0"/>
        <w:jc w:val="center"/>
        <w:rPr>
          <w:i/>
          <w:color w:val="000000"/>
          <w:sz w:val="24"/>
          <w:szCs w:val="24"/>
        </w:rPr>
      </w:pPr>
      <w:r w:rsidRPr="00EA3251">
        <w:rPr>
          <w:i/>
          <w:color w:val="000000"/>
          <w:sz w:val="24"/>
          <w:szCs w:val="24"/>
        </w:rPr>
        <w:t>Нумерация листов дела</w:t>
      </w:r>
    </w:p>
    <w:p w:rsidR="00AA7427" w:rsidRPr="00F30F66" w:rsidRDefault="00AA7427" w:rsidP="00AA7427">
      <w:pPr>
        <w:pStyle w:val="20"/>
        <w:spacing w:after="0" w:line="240" w:lineRule="auto"/>
        <w:ind w:left="0"/>
        <w:rPr>
          <w:color w:val="000000"/>
          <w:sz w:val="16"/>
          <w:szCs w:val="16"/>
        </w:rPr>
      </w:pP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.10.</w:t>
      </w:r>
      <w:r w:rsidRPr="00EA3251">
        <w:rPr>
          <w:color w:val="000000"/>
        </w:rPr>
        <w:t>В целях обеспечения сохранности и закрепления порядка расположения документов, подшитых в дело, все листы, кроме листов внутренней описи и листа-заверителя, нумеруются арабскими цифрами валовой нумерацией в правом верхнем углу, не задевая текста документа, простым карандашом.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 w:rsidRPr="00EA3251">
        <w:rPr>
          <w:color w:val="000000"/>
          <w:sz w:val="24"/>
          <w:szCs w:val="24"/>
        </w:rPr>
        <w:t>Использование чернил, шариковой пасты и цветных карандашей для нумерации листов запрещается.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.11.</w:t>
      </w:r>
      <w:r w:rsidRPr="00EA3251">
        <w:rPr>
          <w:color w:val="000000"/>
        </w:rPr>
        <w:t xml:space="preserve">Листы внутренней описи </w:t>
      </w:r>
      <w:r w:rsidRPr="00EA3251">
        <w:rPr>
          <w:b/>
          <w:color w:val="000000"/>
        </w:rPr>
        <w:t xml:space="preserve"> </w:t>
      </w:r>
      <w:r w:rsidRPr="00EA3251">
        <w:rPr>
          <w:color w:val="000000"/>
        </w:rPr>
        <w:t>нумеруются римскими цифрами.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.12.</w:t>
      </w:r>
      <w:r w:rsidRPr="00EA3251">
        <w:rPr>
          <w:color w:val="000000"/>
          <w:sz w:val="24"/>
          <w:szCs w:val="24"/>
        </w:rPr>
        <w:t>Листы дел, состоящих из нескольких томов, нумеруются в каждом томе отдельно.</w:t>
      </w:r>
    </w:p>
    <w:p w:rsidR="00AA7427" w:rsidRPr="00EA3251" w:rsidRDefault="00AA7427" w:rsidP="00587F0F">
      <w:pPr>
        <w:pStyle w:val="ab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.13.</w:t>
      </w:r>
      <w:r w:rsidRPr="00EA3251">
        <w:rPr>
          <w:color w:val="000000"/>
        </w:rPr>
        <w:t>Подшитые в дела конверты нумеруются. При этом сначала нумеруется конверт, а затем очередным номером каждое вложение в конверте.</w:t>
      </w:r>
    </w:p>
    <w:p w:rsidR="00AA7427" w:rsidRPr="00EA3251" w:rsidRDefault="00AA7427" w:rsidP="00216DEB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EA3251">
        <w:rPr>
          <w:color w:val="000000"/>
        </w:rPr>
        <w:t>.</w:t>
      </w:r>
      <w:r w:rsidR="00525400">
        <w:rPr>
          <w:color w:val="000000"/>
        </w:rPr>
        <w:t>1</w:t>
      </w:r>
      <w:r w:rsidRPr="00EA3251">
        <w:rPr>
          <w:color w:val="000000"/>
        </w:rPr>
        <w:t>.14</w:t>
      </w:r>
      <w:r w:rsidR="00587F0F">
        <w:rPr>
          <w:color w:val="000000"/>
        </w:rPr>
        <w:t>.</w:t>
      </w:r>
      <w:r w:rsidRPr="00EA3251">
        <w:rPr>
          <w:color w:val="000000"/>
        </w:rPr>
        <w:t>Фотографии, чертежи, диаграммы и другие иллюстративные документы, представляющ</w:t>
      </w:r>
      <w:r w:rsidR="00314178">
        <w:rPr>
          <w:color w:val="000000"/>
        </w:rPr>
        <w:t>ие самостоятельный лист в деле,</w:t>
      </w:r>
      <w:r w:rsidRPr="00EA3251">
        <w:rPr>
          <w:color w:val="000000"/>
        </w:rPr>
        <w:t xml:space="preserve"> нумеруются на оборотной стороне в левом верхнем углу.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EA3251">
        <w:rPr>
          <w:color w:val="000000"/>
        </w:rPr>
        <w:t>.</w:t>
      </w:r>
      <w:r w:rsidR="00525400">
        <w:rPr>
          <w:color w:val="000000"/>
        </w:rPr>
        <w:t>1</w:t>
      </w:r>
      <w:r w:rsidRPr="00EA3251">
        <w:rPr>
          <w:color w:val="000000"/>
        </w:rPr>
        <w:t>.15.Сложенный лист большого формата разворачивается и нумеруется в правом верхнем углу.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.16.</w:t>
      </w:r>
      <w:r w:rsidRPr="00EA3251">
        <w:rPr>
          <w:color w:val="000000"/>
          <w:sz w:val="24"/>
          <w:szCs w:val="24"/>
        </w:rPr>
        <w:t>Лист с наклеенными документами (вырезками, выписками и т.п.), а также склейка из нескольких листов нумеруется как один лист.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.17.</w:t>
      </w:r>
      <w:r w:rsidRPr="00EA3251">
        <w:rPr>
          <w:color w:val="000000"/>
          <w:sz w:val="24"/>
          <w:szCs w:val="24"/>
        </w:rPr>
        <w:t>Документы с собственной нумерацией листов нумеруются в общем порядке.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A3251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Pr="00EA3251">
        <w:rPr>
          <w:color w:val="000000"/>
          <w:sz w:val="24"/>
          <w:szCs w:val="24"/>
        </w:rPr>
        <w:t>.</w:t>
      </w:r>
      <w:r w:rsidR="00216DEB">
        <w:rPr>
          <w:color w:val="000000"/>
          <w:sz w:val="24"/>
          <w:szCs w:val="24"/>
        </w:rPr>
        <w:t>18.</w:t>
      </w:r>
      <w:r w:rsidRPr="00EA3251">
        <w:rPr>
          <w:color w:val="000000"/>
          <w:sz w:val="24"/>
          <w:szCs w:val="24"/>
        </w:rPr>
        <w:t xml:space="preserve">Чистые листы не нумеруются. </w:t>
      </w:r>
    </w:p>
    <w:p w:rsidR="00AA7427" w:rsidRPr="00EA3251" w:rsidRDefault="00AA7427" w:rsidP="00AA7427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525400">
        <w:rPr>
          <w:color w:val="000000"/>
        </w:rPr>
        <w:t>1</w:t>
      </w:r>
      <w:r w:rsidR="00216DEB">
        <w:rPr>
          <w:color w:val="000000"/>
        </w:rPr>
        <w:t>.19.</w:t>
      </w:r>
      <w:r w:rsidRPr="00EA3251">
        <w:rPr>
          <w:color w:val="000000"/>
        </w:rPr>
        <w:t>Листы с резолюциями (в случае, если резолюции оформляются на отдельных листах), а также листы согласования нумеруются как самостоятельные листы.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.20.</w:t>
      </w:r>
      <w:r w:rsidRPr="00EA3251">
        <w:rPr>
          <w:color w:val="000000"/>
          <w:sz w:val="24"/>
          <w:szCs w:val="24"/>
        </w:rPr>
        <w:t xml:space="preserve">В приложениях к документам, в виде брошюр и типографских изданий, листы нумеруются в соответствии </w:t>
      </w:r>
      <w:r w:rsidRPr="006A5461">
        <w:rPr>
          <w:color w:val="000000"/>
          <w:sz w:val="24"/>
          <w:szCs w:val="24"/>
        </w:rPr>
        <w:t>с п.6.</w:t>
      </w:r>
      <w:r w:rsidR="006D6A69">
        <w:rPr>
          <w:color w:val="000000"/>
          <w:sz w:val="24"/>
          <w:szCs w:val="24"/>
        </w:rPr>
        <w:t>1</w:t>
      </w:r>
      <w:r w:rsidRPr="006A5461">
        <w:rPr>
          <w:color w:val="000000"/>
          <w:sz w:val="24"/>
          <w:szCs w:val="24"/>
        </w:rPr>
        <w:t>.17</w:t>
      </w:r>
      <w:r w:rsidRPr="00EA3251">
        <w:rPr>
          <w:color w:val="000000"/>
          <w:sz w:val="24"/>
          <w:szCs w:val="24"/>
        </w:rPr>
        <w:t xml:space="preserve"> настоящей Инструкции.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52540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.21.</w:t>
      </w:r>
      <w:r w:rsidRPr="00EA3251">
        <w:rPr>
          <w:color w:val="000000"/>
          <w:sz w:val="24"/>
          <w:szCs w:val="24"/>
        </w:rPr>
        <w:t>Перенумерация ранее сформированного дела допускается только в случае изменения количества листов дела (переформирование, дополнительная подшивка документов и др.). При этом прежние номера листов аккуратно зачеркиваются, а рядом указываются новые. После перенумерации дела необходимо внести соответствующие изменения в лист-заверитель и внутреннюю опись или составить новые лист-заверитель и</w:t>
      </w:r>
      <w:r w:rsidR="00C63161">
        <w:rPr>
          <w:color w:val="000000"/>
          <w:sz w:val="24"/>
          <w:szCs w:val="24"/>
        </w:rPr>
        <w:t> </w:t>
      </w:r>
      <w:r w:rsidRPr="00EA3251">
        <w:rPr>
          <w:color w:val="000000"/>
          <w:sz w:val="24"/>
          <w:szCs w:val="24"/>
        </w:rPr>
        <w:t>внутреннюю опись.</w:t>
      </w:r>
    </w:p>
    <w:p w:rsidR="00075291" w:rsidRPr="006A5635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FF"/>
        </w:rPr>
      </w:pPr>
      <w:r w:rsidRPr="006A5635">
        <w:rPr>
          <w:color w:val="0000FF"/>
        </w:rPr>
        <w:tab/>
      </w:r>
    </w:p>
    <w:p w:rsidR="00AA7427" w:rsidRPr="006A5635" w:rsidRDefault="00AA7427" w:rsidP="00AA7427">
      <w:pPr>
        <w:pStyle w:val="6"/>
        <w:spacing w:before="0" w:after="0"/>
        <w:jc w:val="center"/>
        <w:rPr>
          <w:b w:val="0"/>
          <w:i/>
          <w:sz w:val="24"/>
          <w:szCs w:val="24"/>
        </w:rPr>
      </w:pPr>
      <w:r w:rsidRPr="006A5635">
        <w:rPr>
          <w:b w:val="0"/>
          <w:i/>
          <w:sz w:val="24"/>
          <w:szCs w:val="24"/>
        </w:rPr>
        <w:t>Составление заверительной надписи</w:t>
      </w:r>
    </w:p>
    <w:p w:rsidR="00AA7427" w:rsidRPr="00F30F66" w:rsidRDefault="00AA7427" w:rsidP="00AA7427">
      <w:pPr>
        <w:rPr>
          <w:sz w:val="16"/>
          <w:szCs w:val="16"/>
        </w:rPr>
      </w:pPr>
    </w:p>
    <w:p w:rsidR="00AA7427" w:rsidRPr="006A5635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731F30">
        <w:rPr>
          <w:color w:val="000000"/>
        </w:rPr>
        <w:t>1</w:t>
      </w:r>
      <w:r w:rsidR="00216DEB">
        <w:rPr>
          <w:color w:val="000000"/>
        </w:rPr>
        <w:t>.22.</w:t>
      </w:r>
      <w:r w:rsidRPr="006A5635">
        <w:rPr>
          <w:color w:val="000000"/>
        </w:rPr>
        <w:t xml:space="preserve">После завершения нумерации листов составляется заверительная надпись, </w:t>
      </w:r>
      <w:r w:rsidRPr="00C37AB6">
        <w:t xml:space="preserve">которая оформляется на отдельном листе-заверителе  </w:t>
      </w:r>
      <w:r w:rsidRPr="00731F30">
        <w:rPr>
          <w:b/>
          <w:bCs/>
        </w:rPr>
        <w:t xml:space="preserve">(приложение </w:t>
      </w:r>
      <w:r w:rsidR="00731F30" w:rsidRPr="00731F30">
        <w:rPr>
          <w:b/>
          <w:bCs/>
        </w:rPr>
        <w:t>15</w:t>
      </w:r>
      <w:r w:rsidRPr="00731F30">
        <w:rPr>
          <w:b/>
          <w:bCs/>
        </w:rPr>
        <w:t>)</w:t>
      </w:r>
      <w:r w:rsidRPr="006A5461">
        <w:t>,</w:t>
      </w:r>
      <w:r w:rsidRPr="00C37AB6">
        <w:t xml:space="preserve"> подшитом в конце дела.</w:t>
      </w:r>
      <w:r w:rsidRPr="006A5635">
        <w:rPr>
          <w:color w:val="000000"/>
        </w:rPr>
        <w:t xml:space="preserve"> Запрещается выносить заверительную надпись на облож</w:t>
      </w:r>
      <w:r>
        <w:rPr>
          <w:color w:val="000000"/>
        </w:rPr>
        <w:t>ку дела или последний лист дела.</w:t>
      </w:r>
    </w:p>
    <w:p w:rsidR="00AA7427" w:rsidRPr="006A5635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731F30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.23.</w:t>
      </w:r>
      <w:r w:rsidRPr="006A5635">
        <w:rPr>
          <w:color w:val="000000"/>
          <w:sz w:val="24"/>
          <w:szCs w:val="24"/>
        </w:rPr>
        <w:t>В заверительной надписи указывается цифрами и прописью количество листов в деле и количество листов внутренней описи, а также указываются особенности документов дела: наличие литерных и пропущенных номеров листов; листов с</w:t>
      </w:r>
      <w:r w:rsidR="00053832">
        <w:rPr>
          <w:color w:val="000000"/>
          <w:sz w:val="24"/>
          <w:szCs w:val="24"/>
        </w:rPr>
        <w:t> </w:t>
      </w:r>
      <w:r w:rsidRPr="006A5635">
        <w:rPr>
          <w:color w:val="000000"/>
          <w:sz w:val="24"/>
          <w:szCs w:val="24"/>
        </w:rPr>
        <w:t>наклеенными документами и вырезками из газет; склеек с указанием количества склеенных листов; конвертов с вложениями; фотографий, чертежей, диаграмм, рисунков и</w:t>
      </w:r>
      <w:r w:rsidR="00053832">
        <w:rPr>
          <w:color w:val="000000"/>
          <w:sz w:val="24"/>
          <w:szCs w:val="24"/>
        </w:rPr>
        <w:t> </w:t>
      </w:r>
      <w:r w:rsidRPr="006A5635">
        <w:rPr>
          <w:color w:val="000000"/>
          <w:sz w:val="24"/>
          <w:szCs w:val="24"/>
        </w:rPr>
        <w:t>др.</w:t>
      </w:r>
    </w:p>
    <w:p w:rsidR="00AA7427" w:rsidRPr="006A5635" w:rsidRDefault="00AA7427" w:rsidP="00AA7427">
      <w:pPr>
        <w:ind w:firstLine="709"/>
        <w:jc w:val="both"/>
        <w:rPr>
          <w:color w:val="000000"/>
        </w:rPr>
      </w:pPr>
      <w:r w:rsidRPr="006A5635">
        <w:rPr>
          <w:color w:val="000000"/>
        </w:rPr>
        <w:t>В журналах и книгах указывается количество заполненных листов.</w:t>
      </w:r>
    </w:p>
    <w:p w:rsidR="00AA7427" w:rsidRPr="006A5635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216DEB">
        <w:rPr>
          <w:color w:val="000000"/>
        </w:rPr>
        <w:t>.</w:t>
      </w:r>
      <w:r w:rsidR="00731F30">
        <w:rPr>
          <w:color w:val="000000"/>
        </w:rPr>
        <w:t>1</w:t>
      </w:r>
      <w:r w:rsidR="00216DEB">
        <w:rPr>
          <w:color w:val="000000"/>
        </w:rPr>
        <w:t>.24.</w:t>
      </w:r>
      <w:r w:rsidRPr="006A5635">
        <w:rPr>
          <w:color w:val="000000"/>
        </w:rPr>
        <w:t xml:space="preserve">Заверительная надпись подписывается ее составителем с указанием расшифровки подписи, должности и даты составления. </w:t>
      </w:r>
    </w:p>
    <w:p w:rsidR="00AA7427" w:rsidRPr="00216DEB" w:rsidRDefault="00AA7427" w:rsidP="00216DEB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731F30">
        <w:rPr>
          <w:color w:val="000000"/>
        </w:rPr>
        <w:t>1</w:t>
      </w:r>
      <w:r w:rsidR="00216DEB">
        <w:rPr>
          <w:color w:val="000000"/>
        </w:rPr>
        <w:t>.25.</w:t>
      </w:r>
      <w:r w:rsidRPr="006A5635">
        <w:rPr>
          <w:color w:val="000000"/>
        </w:rPr>
        <w:t>Все последующие изменения в составе и состоянии дела (повреждения, замена подлинных документов копиями, изъятие документов) отме</w:t>
      </w:r>
      <w:r w:rsidR="00216DEB">
        <w:rPr>
          <w:color w:val="000000"/>
        </w:rPr>
        <w:t>чаются в заверительной надписи.</w:t>
      </w:r>
      <w:r w:rsidRPr="006A5635">
        <w:rPr>
          <w:color w:val="000000"/>
        </w:rPr>
        <w:t xml:space="preserve"> </w:t>
      </w:r>
    </w:p>
    <w:p w:rsidR="00731F30" w:rsidRDefault="00731F30" w:rsidP="00AA7427">
      <w:pPr>
        <w:pStyle w:val="6"/>
        <w:spacing w:before="0" w:after="0"/>
        <w:jc w:val="center"/>
        <w:rPr>
          <w:b w:val="0"/>
          <w:i/>
          <w:sz w:val="24"/>
          <w:szCs w:val="24"/>
        </w:rPr>
      </w:pPr>
    </w:p>
    <w:p w:rsidR="00AA7427" w:rsidRPr="006A5635" w:rsidRDefault="00AA7427" w:rsidP="00AA7427">
      <w:pPr>
        <w:pStyle w:val="6"/>
        <w:spacing w:before="0" w:after="0"/>
        <w:jc w:val="center"/>
        <w:rPr>
          <w:b w:val="0"/>
          <w:i/>
          <w:sz w:val="24"/>
          <w:szCs w:val="24"/>
        </w:rPr>
      </w:pPr>
      <w:r w:rsidRPr="006A5635">
        <w:rPr>
          <w:b w:val="0"/>
          <w:i/>
          <w:sz w:val="24"/>
          <w:szCs w:val="24"/>
        </w:rPr>
        <w:t>Составление внутренней описи</w:t>
      </w:r>
    </w:p>
    <w:p w:rsidR="00AA7427" w:rsidRPr="00F30F66" w:rsidRDefault="00AA7427" w:rsidP="00AA7427">
      <w:pPr>
        <w:rPr>
          <w:sz w:val="16"/>
          <w:szCs w:val="16"/>
        </w:rPr>
      </w:pPr>
    </w:p>
    <w:p w:rsidR="00AA7427" w:rsidRPr="0096280E" w:rsidRDefault="00AA7427" w:rsidP="00AA7427">
      <w:pPr>
        <w:ind w:firstLine="709"/>
        <w:jc w:val="both"/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731F30">
        <w:rPr>
          <w:color w:val="000000"/>
        </w:rPr>
        <w:t>1</w:t>
      </w:r>
      <w:r w:rsidR="00216DEB">
        <w:rPr>
          <w:color w:val="000000"/>
        </w:rPr>
        <w:t>.26.</w:t>
      </w:r>
      <w:r w:rsidRPr="006A5635">
        <w:rPr>
          <w:color w:val="000000"/>
        </w:rPr>
        <w:t xml:space="preserve">Внутренняя опись составляется с целью учета документов, подшитых в дело. </w:t>
      </w:r>
      <w:r w:rsidRPr="0096280E">
        <w:t xml:space="preserve">Внутренняя опись составляется по установленной форме </w:t>
      </w:r>
      <w:r w:rsidRPr="00731F30">
        <w:rPr>
          <w:b/>
        </w:rPr>
        <w:t xml:space="preserve">(приложение </w:t>
      </w:r>
      <w:r w:rsidR="00731F30">
        <w:rPr>
          <w:b/>
        </w:rPr>
        <w:t>16</w:t>
      </w:r>
      <w:r w:rsidRPr="00731F30">
        <w:rPr>
          <w:b/>
        </w:rPr>
        <w:t>)</w:t>
      </w:r>
      <w:r w:rsidRPr="0096280E">
        <w:t>.</w:t>
      </w:r>
    </w:p>
    <w:p w:rsidR="00AA7427" w:rsidRPr="006A5635" w:rsidRDefault="00AA7427" w:rsidP="00AA7427">
      <w:pPr>
        <w:pStyle w:val="210"/>
        <w:rPr>
          <w:color w:val="000000"/>
          <w:sz w:val="24"/>
          <w:szCs w:val="24"/>
        </w:rPr>
      </w:pPr>
      <w:r w:rsidRPr="006A5635">
        <w:rPr>
          <w:color w:val="000000"/>
          <w:sz w:val="24"/>
          <w:szCs w:val="24"/>
        </w:rPr>
        <w:t>При закрытии дела в конце внутренней описи составляется итоговая запись, в</w:t>
      </w:r>
      <w:r w:rsidR="00053832">
        <w:rPr>
          <w:color w:val="000000"/>
          <w:sz w:val="24"/>
          <w:szCs w:val="24"/>
        </w:rPr>
        <w:t> </w:t>
      </w:r>
      <w:r w:rsidRPr="006A5635">
        <w:rPr>
          <w:color w:val="000000"/>
          <w:sz w:val="24"/>
          <w:szCs w:val="24"/>
        </w:rPr>
        <w:t>которой указывается цифрами и прописью количество включенных в нее документов и</w:t>
      </w:r>
      <w:r w:rsidR="00053832">
        <w:rPr>
          <w:color w:val="000000"/>
          <w:sz w:val="24"/>
          <w:szCs w:val="24"/>
        </w:rPr>
        <w:t> </w:t>
      </w:r>
      <w:r w:rsidRPr="006A5635">
        <w:rPr>
          <w:color w:val="000000"/>
          <w:sz w:val="24"/>
          <w:szCs w:val="24"/>
        </w:rPr>
        <w:t>количество листов внутренней описи.</w:t>
      </w:r>
    </w:p>
    <w:p w:rsidR="00AA7427" w:rsidRPr="006A5635" w:rsidRDefault="00AA7427" w:rsidP="00AA7427">
      <w:pPr>
        <w:ind w:firstLine="709"/>
        <w:jc w:val="both"/>
        <w:rPr>
          <w:color w:val="000000"/>
        </w:rPr>
      </w:pPr>
      <w:r w:rsidRPr="006A5635">
        <w:rPr>
          <w:color w:val="000000"/>
        </w:rPr>
        <w:t>Внутренняя опись подписывается ее составителем с указанием расшифровки подписи, должности и даты составления описи.</w:t>
      </w:r>
    </w:p>
    <w:p w:rsidR="00AA7427" w:rsidRPr="006A5635" w:rsidRDefault="00AA7427" w:rsidP="00AA7427">
      <w:pPr>
        <w:ind w:firstLine="709"/>
        <w:jc w:val="both"/>
        <w:rPr>
          <w:i/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DC2567">
        <w:rPr>
          <w:color w:val="000000"/>
        </w:rPr>
        <w:t>1</w:t>
      </w:r>
      <w:r w:rsidR="00216DEB">
        <w:rPr>
          <w:color w:val="000000"/>
        </w:rPr>
        <w:t>.27.</w:t>
      </w:r>
      <w:r w:rsidRPr="006A5635">
        <w:rPr>
          <w:color w:val="000000"/>
        </w:rPr>
        <w:t>В отдельных случаях внутренняя опись документов, составленная заново подклеивается за верхний край к внутренней стороне лицевой обложки дела</w:t>
      </w:r>
      <w:r w:rsidRPr="006A5635">
        <w:rPr>
          <w:i/>
          <w:color w:val="000000"/>
        </w:rPr>
        <w:t xml:space="preserve">.  </w:t>
      </w:r>
    </w:p>
    <w:p w:rsidR="00AA7427" w:rsidRPr="006A5635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DC2567">
        <w:rPr>
          <w:color w:val="000000"/>
        </w:rPr>
        <w:t>1</w:t>
      </w:r>
      <w:r w:rsidR="00216DEB">
        <w:rPr>
          <w:color w:val="000000"/>
        </w:rPr>
        <w:t>.28.</w:t>
      </w:r>
      <w:r w:rsidRPr="006A5635">
        <w:rPr>
          <w:color w:val="000000"/>
        </w:rPr>
        <w:t>При изменении состава документов дела (изъятии документов, замены их копиями и др.) эти изменения отражаются в графе «Примечание»  внутренней описи.</w:t>
      </w:r>
    </w:p>
    <w:p w:rsidR="00AA7427" w:rsidRPr="006A5635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FF"/>
        </w:rPr>
      </w:pPr>
    </w:p>
    <w:p w:rsidR="00AA7427" w:rsidRPr="00EA3251" w:rsidRDefault="00AA7427" w:rsidP="00AA7427">
      <w:pPr>
        <w:pStyle w:val="210"/>
        <w:ind w:firstLine="0"/>
        <w:jc w:val="center"/>
        <w:rPr>
          <w:i/>
          <w:color w:val="000000"/>
          <w:sz w:val="24"/>
          <w:szCs w:val="24"/>
        </w:rPr>
      </w:pPr>
      <w:r w:rsidRPr="00EA3251">
        <w:rPr>
          <w:i/>
          <w:color w:val="000000"/>
          <w:sz w:val="24"/>
          <w:szCs w:val="24"/>
        </w:rPr>
        <w:t>Оформление реквизитов обложки дела</w:t>
      </w:r>
    </w:p>
    <w:p w:rsidR="00AA7427" w:rsidRPr="00F30F66" w:rsidRDefault="00AA7427" w:rsidP="00AA7427">
      <w:pPr>
        <w:pStyle w:val="20"/>
        <w:spacing w:after="0" w:line="240" w:lineRule="auto"/>
        <w:ind w:left="0"/>
        <w:jc w:val="center"/>
        <w:rPr>
          <w:color w:val="000000"/>
          <w:sz w:val="16"/>
          <w:szCs w:val="16"/>
        </w:rPr>
      </w:pPr>
    </w:p>
    <w:p w:rsidR="00AA7427" w:rsidRPr="0061433A" w:rsidRDefault="00AA7427" w:rsidP="00AA7427">
      <w:pPr>
        <w:pStyle w:val="210"/>
        <w:rPr>
          <w:sz w:val="24"/>
          <w:szCs w:val="24"/>
        </w:rPr>
      </w:pPr>
      <w:r>
        <w:rPr>
          <w:sz w:val="24"/>
          <w:szCs w:val="24"/>
        </w:rPr>
        <w:t>6</w:t>
      </w:r>
      <w:r w:rsidR="00216DEB">
        <w:rPr>
          <w:sz w:val="24"/>
          <w:szCs w:val="24"/>
        </w:rPr>
        <w:t>.</w:t>
      </w:r>
      <w:r w:rsidR="00DC2567">
        <w:rPr>
          <w:sz w:val="24"/>
          <w:szCs w:val="24"/>
        </w:rPr>
        <w:t>1</w:t>
      </w:r>
      <w:r w:rsidR="00216DEB">
        <w:rPr>
          <w:sz w:val="24"/>
          <w:szCs w:val="24"/>
        </w:rPr>
        <w:t>.29.</w:t>
      </w:r>
      <w:r w:rsidRPr="007661CF">
        <w:rPr>
          <w:sz w:val="24"/>
          <w:szCs w:val="24"/>
        </w:rPr>
        <w:t xml:space="preserve">На обложке дела </w:t>
      </w:r>
      <w:r w:rsidRPr="00DC2567">
        <w:rPr>
          <w:b/>
          <w:sz w:val="24"/>
          <w:szCs w:val="24"/>
        </w:rPr>
        <w:t xml:space="preserve">(приложение </w:t>
      </w:r>
      <w:r w:rsidR="00DC2567" w:rsidRPr="00DC2567">
        <w:rPr>
          <w:b/>
          <w:sz w:val="24"/>
          <w:szCs w:val="24"/>
        </w:rPr>
        <w:t>17</w:t>
      </w:r>
      <w:r w:rsidRPr="00DC2567">
        <w:rPr>
          <w:b/>
          <w:sz w:val="24"/>
          <w:szCs w:val="24"/>
        </w:rPr>
        <w:t>)</w:t>
      </w:r>
      <w:r w:rsidRPr="007661CF">
        <w:rPr>
          <w:sz w:val="24"/>
          <w:szCs w:val="24"/>
        </w:rPr>
        <w:t xml:space="preserve"> указываются реквизиты: наименование</w:t>
      </w:r>
      <w:r w:rsidRPr="0061433A">
        <w:rPr>
          <w:sz w:val="24"/>
          <w:szCs w:val="24"/>
        </w:rPr>
        <w:t xml:space="preserve"> организации, структурного подразделения,  индекс дела (номер тома), заголовок дела, крайние дата дела (тома, части),  количество листов в деле,  срок хранения дела, архивный шифр дела.</w:t>
      </w:r>
    </w:p>
    <w:p w:rsidR="00AA7427" w:rsidRPr="00177562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77562">
        <w:tab/>
        <w:t>Индекс дела состоит из установленного в организации цифрового обозначения структурного подразделения и порядкового номера заголовка дела по номенклатуре дел</w:t>
      </w:r>
      <w:r>
        <w:t xml:space="preserve">                       </w:t>
      </w:r>
      <w:r w:rsidRPr="00177562">
        <w:t>в пределах структурного подразделения.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 w:rsidRPr="00EA3251">
        <w:rPr>
          <w:color w:val="000000"/>
          <w:sz w:val="24"/>
          <w:szCs w:val="24"/>
        </w:rPr>
        <w:t>Допускается оформление обложки дела на компьютере.</w:t>
      </w:r>
    </w:p>
    <w:p w:rsidR="00AA7427" w:rsidRPr="00EA3251" w:rsidRDefault="00AA7427" w:rsidP="00AA7427">
      <w:pPr>
        <w:pStyle w:val="2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297CA3">
        <w:rPr>
          <w:color w:val="000000"/>
        </w:rPr>
        <w:t>1</w:t>
      </w:r>
      <w:r w:rsidR="00216DEB">
        <w:rPr>
          <w:color w:val="000000"/>
        </w:rPr>
        <w:t>.30.</w:t>
      </w:r>
      <w:r w:rsidRPr="00EA3251">
        <w:rPr>
          <w:color w:val="000000"/>
        </w:rPr>
        <w:t xml:space="preserve">Наименование </w:t>
      </w:r>
      <w:r>
        <w:rPr>
          <w:color w:val="000000"/>
        </w:rPr>
        <w:t>администрации района</w:t>
      </w:r>
      <w:r w:rsidRPr="00EA3251">
        <w:rPr>
          <w:color w:val="000000"/>
        </w:rPr>
        <w:t xml:space="preserve"> указывается полностью, в</w:t>
      </w:r>
      <w:r w:rsidR="00053832">
        <w:rPr>
          <w:color w:val="000000"/>
        </w:rPr>
        <w:t> </w:t>
      </w:r>
      <w:r w:rsidRPr="00EA3251">
        <w:rPr>
          <w:color w:val="000000"/>
        </w:rPr>
        <w:t>именительном паде</w:t>
      </w:r>
      <w:r>
        <w:rPr>
          <w:color w:val="000000"/>
        </w:rPr>
        <w:t>же</w:t>
      </w:r>
      <w:r w:rsidRPr="00EA3251">
        <w:rPr>
          <w:color w:val="000000"/>
        </w:rPr>
        <w:t>. Название структурного подразделения указываются в</w:t>
      </w:r>
      <w:r w:rsidR="00053832">
        <w:rPr>
          <w:color w:val="000000"/>
        </w:rPr>
        <w:t> </w:t>
      </w:r>
      <w:r w:rsidRPr="00EA3251">
        <w:rPr>
          <w:color w:val="000000"/>
        </w:rPr>
        <w:t>соответствии  со штатным распи</w:t>
      </w:r>
      <w:r>
        <w:rPr>
          <w:color w:val="000000"/>
        </w:rPr>
        <w:t>санием.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297CA3">
        <w:rPr>
          <w:color w:val="000000"/>
        </w:rPr>
        <w:t>1</w:t>
      </w:r>
      <w:r w:rsidR="00216DEB">
        <w:rPr>
          <w:color w:val="000000"/>
        </w:rPr>
        <w:t>.31.</w:t>
      </w:r>
      <w:r w:rsidRPr="00EA3251">
        <w:rPr>
          <w:color w:val="000000"/>
        </w:rPr>
        <w:t xml:space="preserve">Заголовок и индекс дела указываются на обложке в соответствии </w:t>
      </w:r>
      <w:r>
        <w:rPr>
          <w:color w:val="000000"/>
        </w:rPr>
        <w:t xml:space="preserve">                                     </w:t>
      </w:r>
      <w:r w:rsidRPr="00EA3251">
        <w:rPr>
          <w:color w:val="000000"/>
        </w:rPr>
        <w:t>с номенклатурой дел. В конце года при необходимости в заголовок дела вносятся дополнительные уточнения и проводится редактирование заголовка (указываются виды документов; проставляются номера, даты; уточняется автор, корреспондент, место события и др.).</w:t>
      </w:r>
    </w:p>
    <w:p w:rsidR="00AA7427" w:rsidRPr="00EA3251" w:rsidRDefault="00AA7427" w:rsidP="00AA7427">
      <w:pPr>
        <w:ind w:firstLine="709"/>
        <w:jc w:val="both"/>
        <w:rPr>
          <w:i/>
          <w:color w:val="000000"/>
          <w:spacing w:val="-6"/>
        </w:rPr>
      </w:pPr>
      <w:r w:rsidRPr="00EA3251">
        <w:rPr>
          <w:i/>
          <w:color w:val="000000"/>
          <w:spacing w:val="-6"/>
        </w:rPr>
        <w:t>Пример:</w:t>
      </w:r>
      <w:r w:rsidRPr="00EA3251">
        <w:rPr>
          <w:b/>
          <w:i/>
          <w:color w:val="000000"/>
          <w:spacing w:val="-6"/>
        </w:rPr>
        <w:t xml:space="preserve"> «</w:t>
      </w:r>
      <w:r w:rsidRPr="00EA3251">
        <w:rPr>
          <w:i/>
          <w:color w:val="000000"/>
          <w:spacing w:val="-6"/>
        </w:rPr>
        <w:t xml:space="preserve">Протоколы заседаний </w:t>
      </w:r>
      <w:r>
        <w:rPr>
          <w:i/>
          <w:color w:val="000000"/>
          <w:spacing w:val="-6"/>
        </w:rPr>
        <w:t>антитеррористической комиссии администрации Кондинского района</w:t>
      </w:r>
      <w:r w:rsidRPr="00EA3251">
        <w:rPr>
          <w:i/>
          <w:color w:val="000000"/>
          <w:spacing w:val="-6"/>
        </w:rPr>
        <w:t xml:space="preserve"> №№ 1-7 за 20</w:t>
      </w:r>
      <w:r>
        <w:rPr>
          <w:i/>
          <w:color w:val="000000"/>
          <w:spacing w:val="-6"/>
        </w:rPr>
        <w:t>11</w:t>
      </w:r>
      <w:r w:rsidRPr="00EA3251">
        <w:rPr>
          <w:i/>
          <w:color w:val="000000"/>
          <w:spacing w:val="-6"/>
        </w:rPr>
        <w:t xml:space="preserve"> год».  </w:t>
      </w:r>
    </w:p>
    <w:p w:rsidR="00AA7427" w:rsidRPr="00EA3251" w:rsidRDefault="00AA7427" w:rsidP="00AA7427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6</w:t>
      </w:r>
      <w:r w:rsidR="00216DEB">
        <w:rPr>
          <w:color w:val="000000"/>
          <w:spacing w:val="-6"/>
        </w:rPr>
        <w:t>.</w:t>
      </w:r>
      <w:r w:rsidR="00297CA3">
        <w:rPr>
          <w:color w:val="000000"/>
          <w:spacing w:val="-6"/>
        </w:rPr>
        <w:t>1</w:t>
      </w:r>
      <w:r w:rsidR="00216DEB">
        <w:rPr>
          <w:color w:val="000000"/>
          <w:spacing w:val="-6"/>
        </w:rPr>
        <w:t>.32.</w:t>
      </w:r>
      <w:r w:rsidRPr="00EA3251">
        <w:rPr>
          <w:color w:val="000000"/>
          <w:spacing w:val="-6"/>
        </w:rPr>
        <w:t>Если дело состоит из одного тома, то номер тома не проставляется.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16DEB">
        <w:rPr>
          <w:color w:val="000000"/>
        </w:rPr>
        <w:t>.</w:t>
      </w:r>
      <w:r w:rsidR="00297CA3">
        <w:rPr>
          <w:color w:val="000000"/>
        </w:rPr>
        <w:t>1</w:t>
      </w:r>
      <w:r w:rsidR="00216DEB">
        <w:rPr>
          <w:color w:val="000000"/>
        </w:rPr>
        <w:t>.33.</w:t>
      </w:r>
      <w:r w:rsidRPr="00EA3251">
        <w:rPr>
          <w:color w:val="000000"/>
        </w:rPr>
        <w:t>Если  дело велось в течение нескольких лет (переходящее дело), то на обложку дела должны быть вынесены все индексы дела по номенклатурам дел за каждый год (если они изменялись).</w:t>
      </w:r>
    </w:p>
    <w:p w:rsidR="00AA7427" w:rsidRPr="00EA3251" w:rsidRDefault="00AA7427" w:rsidP="00AA7427">
      <w:pPr>
        <w:pStyle w:val="31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6</w:t>
      </w:r>
      <w:r w:rsidR="00216DEB">
        <w:rPr>
          <w:i w:val="0"/>
          <w:color w:val="000000"/>
          <w:sz w:val="24"/>
          <w:szCs w:val="24"/>
        </w:rPr>
        <w:t>.</w:t>
      </w:r>
      <w:r w:rsidR="00297CA3">
        <w:rPr>
          <w:i w:val="0"/>
          <w:color w:val="000000"/>
          <w:sz w:val="24"/>
          <w:szCs w:val="24"/>
        </w:rPr>
        <w:t>1</w:t>
      </w:r>
      <w:r w:rsidR="00216DEB">
        <w:rPr>
          <w:i w:val="0"/>
          <w:color w:val="000000"/>
          <w:sz w:val="24"/>
          <w:szCs w:val="24"/>
        </w:rPr>
        <w:t>.34.</w:t>
      </w:r>
      <w:r w:rsidRPr="00EA3251">
        <w:rPr>
          <w:i w:val="0"/>
          <w:color w:val="000000"/>
          <w:sz w:val="24"/>
          <w:szCs w:val="24"/>
        </w:rPr>
        <w:t xml:space="preserve">На обложке дела должно быть указано фактическое количество листов </w:t>
      </w:r>
      <w:r>
        <w:rPr>
          <w:i w:val="0"/>
          <w:color w:val="000000"/>
          <w:sz w:val="24"/>
          <w:szCs w:val="24"/>
        </w:rPr>
        <w:t xml:space="preserve">                                       </w:t>
      </w:r>
      <w:r w:rsidRPr="00EA3251">
        <w:rPr>
          <w:i w:val="0"/>
          <w:color w:val="000000"/>
          <w:sz w:val="24"/>
          <w:szCs w:val="24"/>
        </w:rPr>
        <w:t>в соответствии с итоговой записью листа-заверителя.</w:t>
      </w:r>
    </w:p>
    <w:p w:rsidR="00AA7427" w:rsidRPr="00EA3251" w:rsidRDefault="00AA7427" w:rsidP="00AA7427">
      <w:pPr>
        <w:pStyle w:val="31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6</w:t>
      </w:r>
      <w:r w:rsidR="00216DEB">
        <w:rPr>
          <w:i w:val="0"/>
          <w:color w:val="000000"/>
          <w:sz w:val="24"/>
          <w:szCs w:val="24"/>
        </w:rPr>
        <w:t>.</w:t>
      </w:r>
      <w:r w:rsidR="00297CA3">
        <w:rPr>
          <w:i w:val="0"/>
          <w:color w:val="000000"/>
          <w:sz w:val="24"/>
          <w:szCs w:val="24"/>
        </w:rPr>
        <w:t>1</w:t>
      </w:r>
      <w:r w:rsidR="00216DEB">
        <w:rPr>
          <w:i w:val="0"/>
          <w:color w:val="000000"/>
          <w:sz w:val="24"/>
          <w:szCs w:val="24"/>
        </w:rPr>
        <w:t>.35.</w:t>
      </w:r>
      <w:r w:rsidRPr="00EA3251">
        <w:rPr>
          <w:i w:val="0"/>
          <w:color w:val="000000"/>
          <w:sz w:val="24"/>
          <w:szCs w:val="24"/>
        </w:rPr>
        <w:t>Срок хранения дела переносится на обложку из номенклатуры дел после сверки его со сроком хранения, указанным в Перечне документов с указанием сроков хранения. При введении в действие новых перечней документов со сроками хранения старые записи зачеркиваются, а рядом проставляются новые данные.</w:t>
      </w:r>
    </w:p>
    <w:p w:rsidR="00AA7427" w:rsidRPr="00EA3251" w:rsidRDefault="00AA7427" w:rsidP="00AA7427">
      <w:pPr>
        <w:pStyle w:val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6DEB">
        <w:rPr>
          <w:color w:val="000000"/>
          <w:sz w:val="24"/>
          <w:szCs w:val="24"/>
        </w:rPr>
        <w:t>.</w:t>
      </w:r>
      <w:r w:rsidR="00297CA3">
        <w:rPr>
          <w:color w:val="000000"/>
          <w:sz w:val="24"/>
          <w:szCs w:val="24"/>
        </w:rPr>
        <w:t>1</w:t>
      </w:r>
      <w:r w:rsidR="00216DEB">
        <w:rPr>
          <w:color w:val="000000"/>
          <w:sz w:val="24"/>
          <w:szCs w:val="24"/>
        </w:rPr>
        <w:t>.36.</w:t>
      </w:r>
      <w:r w:rsidRPr="00EA3251">
        <w:rPr>
          <w:color w:val="000000"/>
          <w:sz w:val="24"/>
          <w:szCs w:val="24"/>
        </w:rPr>
        <w:t>На обложке дела указываются крайние даты дела. Крайними датами являются даты самого раннего и самого позднего документов, включенных в дело, независимо от дат приложений к ним.</w:t>
      </w:r>
    </w:p>
    <w:p w:rsidR="00AA7427" w:rsidRPr="00EA3251" w:rsidRDefault="00AA7427" w:rsidP="00AA7427">
      <w:pPr>
        <w:ind w:firstLine="709"/>
        <w:jc w:val="both"/>
        <w:rPr>
          <w:color w:val="000000"/>
        </w:rPr>
      </w:pPr>
      <w:r w:rsidRPr="00EA3251">
        <w:rPr>
          <w:color w:val="000000"/>
        </w:rPr>
        <w:lastRenderedPageBreak/>
        <w:t>На обложках дел, состоящих из нескольких томов, проставляются крайние даты документов, подшитых в данный том.</w:t>
      </w:r>
    </w:p>
    <w:p w:rsidR="00AA7427" w:rsidRPr="00EA3251" w:rsidRDefault="00AA7427" w:rsidP="00AA7427">
      <w:pPr>
        <w:ind w:firstLine="709"/>
        <w:jc w:val="both"/>
        <w:rPr>
          <w:color w:val="000000"/>
          <w:spacing w:val="-8"/>
        </w:rPr>
      </w:pPr>
      <w:r w:rsidRPr="00EA3251">
        <w:rPr>
          <w:color w:val="000000"/>
          <w:spacing w:val="-8"/>
        </w:rPr>
        <w:t>Если том сформирован из отдельного приложения, то датой является дата регистрации основного документа, приложение к которому помещено в этот том.</w:t>
      </w:r>
    </w:p>
    <w:p w:rsidR="00AA7427" w:rsidRPr="00EA3251" w:rsidRDefault="00AA7427" w:rsidP="00AA7427">
      <w:pPr>
        <w:pStyle w:val="20"/>
        <w:spacing w:after="0" w:line="240" w:lineRule="auto"/>
        <w:ind w:left="0" w:firstLine="709"/>
        <w:jc w:val="both"/>
        <w:rPr>
          <w:bCs/>
        </w:rPr>
      </w:pPr>
      <w:r w:rsidRPr="00EA3251">
        <w:t>В деле, имеющем документы за более ранние годы, чем год образования дела, под датой дела вносится запись: «имеются документы за ... годы».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FF"/>
        </w:rPr>
      </w:pPr>
    </w:p>
    <w:p w:rsidR="00AA7427" w:rsidRPr="00EA3251" w:rsidRDefault="00AA7427" w:rsidP="00AA7427">
      <w:pPr>
        <w:jc w:val="center"/>
        <w:rPr>
          <w:b/>
          <w:bCs/>
          <w:color w:val="000000"/>
        </w:rPr>
      </w:pPr>
      <w:r w:rsidRPr="00510F37">
        <w:rPr>
          <w:color w:val="0000FF"/>
        </w:rPr>
        <w:tab/>
      </w:r>
      <w:r>
        <w:rPr>
          <w:b/>
          <w:bCs/>
          <w:color w:val="000000"/>
        </w:rPr>
        <w:t>6</w:t>
      </w:r>
      <w:r w:rsidRPr="00EA3251">
        <w:rPr>
          <w:b/>
          <w:bCs/>
          <w:color w:val="000000"/>
        </w:rPr>
        <w:t>.</w:t>
      </w:r>
      <w:r w:rsidR="00530D28">
        <w:rPr>
          <w:b/>
          <w:bCs/>
          <w:color w:val="000000"/>
        </w:rPr>
        <w:t>2</w:t>
      </w:r>
      <w:r>
        <w:rPr>
          <w:b/>
          <w:bCs/>
          <w:color w:val="000000"/>
        </w:rPr>
        <w:t>. Передача дел в архив</w:t>
      </w:r>
    </w:p>
    <w:p w:rsidR="00AA7427" w:rsidRPr="00F30F66" w:rsidRDefault="00AA7427" w:rsidP="00AA7427">
      <w:pPr>
        <w:ind w:firstLine="709"/>
        <w:jc w:val="center"/>
        <w:rPr>
          <w:bCs/>
          <w:sz w:val="16"/>
          <w:szCs w:val="16"/>
        </w:rPr>
      </w:pPr>
    </w:p>
    <w:p w:rsidR="00AA7427" w:rsidRPr="00A1507B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1507B">
        <w:tab/>
      </w:r>
      <w:r>
        <w:t>6</w:t>
      </w:r>
      <w:r w:rsidRPr="00A1507B">
        <w:t>.</w:t>
      </w:r>
      <w:r w:rsidR="00530D28">
        <w:t>2</w:t>
      </w:r>
      <w:r w:rsidRPr="00A1507B">
        <w:t xml:space="preserve">.1.Законченные делопроизводством дела хранятся в </w:t>
      </w:r>
      <w:r w:rsidR="00FD4C23">
        <w:t>МАОУ ДО «Центр дополнительного образования</w:t>
      </w:r>
      <w:r w:rsidR="00E362F6">
        <w:t>»</w:t>
      </w:r>
      <w:r w:rsidRPr="00A1507B">
        <w:t>. Через 5 лет дела постоянного срока хранения сдаются в архив</w:t>
      </w:r>
      <w:r w:rsidR="00E362F6">
        <w:t>.</w:t>
      </w:r>
      <w:r w:rsidRPr="00A1507B">
        <w:t xml:space="preserve"> </w:t>
      </w:r>
    </w:p>
    <w:p w:rsidR="00AA7427" w:rsidRPr="00A1507B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A1507B">
        <w:tab/>
        <w:t xml:space="preserve">В случае ликвидации </w:t>
      </w:r>
      <w:r w:rsidR="00FD4C23">
        <w:t>МАОУ ДО «Центр дополнительного образования</w:t>
      </w:r>
      <w:r w:rsidR="00E362F6">
        <w:t>»</w:t>
      </w:r>
      <w:r w:rsidRPr="00A1507B">
        <w:t xml:space="preserve">, ответственный за ведение делопроизводства, в течение двух месяцев с момента ликвидации </w:t>
      </w:r>
      <w:r w:rsidR="00E362F6">
        <w:t xml:space="preserve">учреждения </w:t>
      </w:r>
      <w:r w:rsidRPr="00A1507B">
        <w:t xml:space="preserve">формирует все имеющиеся документы в деле и передает их в </w:t>
      </w:r>
      <w:r w:rsidR="00E362F6">
        <w:t xml:space="preserve">соответствующие </w:t>
      </w:r>
      <w:r w:rsidRPr="00A1507B">
        <w:t>архив</w:t>
      </w:r>
      <w:r w:rsidR="00E362F6">
        <w:t>ы</w:t>
      </w:r>
      <w:r w:rsidRPr="00A1507B">
        <w:t xml:space="preserve"> независимо от сроков хранения.</w:t>
      </w:r>
    </w:p>
    <w:p w:rsidR="00AA7427" w:rsidRPr="00A420B3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A1507B">
        <w:tab/>
      </w:r>
      <w:r>
        <w:t>6</w:t>
      </w:r>
      <w:r w:rsidRPr="00A1507B">
        <w:t>.</w:t>
      </w:r>
      <w:r w:rsidR="00530D28">
        <w:t>2</w:t>
      </w:r>
      <w:r w:rsidRPr="00A1507B">
        <w:t xml:space="preserve">.2.Дела временного (до 10 лет включительно) срока хранения передаче в архив </w:t>
      </w:r>
      <w:r>
        <w:t xml:space="preserve">                        </w:t>
      </w:r>
      <w:r w:rsidRPr="00A1507B">
        <w:t xml:space="preserve">не подлежат. Они хранятся в </w:t>
      </w:r>
      <w:r w:rsidR="00FD4C23">
        <w:t>МАОУ ДО «Центр дополнительного образования</w:t>
      </w:r>
      <w:r w:rsidR="00E362F6">
        <w:t>»</w:t>
      </w:r>
      <w:r w:rsidRPr="00A1507B">
        <w:t xml:space="preserve"> и по истечении сроков хранения подлежат уничтожению в установленном порядке. Уничтожение документов с </w:t>
      </w:r>
      <w:r w:rsidRPr="008A582C">
        <w:t xml:space="preserve">истекшим сроком хранения производится по акту </w:t>
      </w:r>
      <w:r w:rsidRPr="00530D28">
        <w:rPr>
          <w:b/>
        </w:rPr>
        <w:t xml:space="preserve">(приложение </w:t>
      </w:r>
      <w:r w:rsidR="00530D28">
        <w:rPr>
          <w:b/>
        </w:rPr>
        <w:t>18</w:t>
      </w:r>
      <w:r w:rsidRPr="00530D28">
        <w:rPr>
          <w:b/>
        </w:rPr>
        <w:t xml:space="preserve">, </w:t>
      </w:r>
      <w:r w:rsidR="00530D28">
        <w:rPr>
          <w:b/>
        </w:rPr>
        <w:t>19</w:t>
      </w:r>
      <w:r w:rsidRPr="00530D28">
        <w:rPr>
          <w:b/>
        </w:rPr>
        <w:t>)</w:t>
      </w:r>
      <w:r w:rsidRPr="008A582C">
        <w:t xml:space="preserve">, </w:t>
      </w:r>
      <w:r w:rsidRPr="00A420B3">
        <w:t>который утверждается руководителем подразделения администрации района.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A1507B">
        <w:tab/>
      </w:r>
      <w:r>
        <w:t>6</w:t>
      </w:r>
      <w:r w:rsidRPr="00A1507B">
        <w:t>.</w:t>
      </w:r>
      <w:r w:rsidR="00530D28">
        <w:t>2</w:t>
      </w:r>
      <w:r w:rsidRPr="00A1507B">
        <w:t xml:space="preserve">.3.Приём дел в архив из </w:t>
      </w:r>
      <w:r w:rsidR="00FD4C23">
        <w:t>МАОУ ДО «Центр дополнительного образования</w:t>
      </w:r>
      <w:r w:rsidR="00A420B3">
        <w:t>»</w:t>
      </w:r>
      <w:r w:rsidRPr="00A1507B">
        <w:t xml:space="preserve"> производится начальником архивного отдела в присутствии работника </w:t>
      </w:r>
      <w:r w:rsidR="00FD4C23">
        <w:t>МАОУ ДО «Центр дополнительного образования</w:t>
      </w:r>
      <w:r w:rsidR="00A420B3">
        <w:t>»</w:t>
      </w:r>
      <w:r w:rsidRPr="00A1507B">
        <w:t xml:space="preserve"> по описи </w:t>
      </w:r>
      <w:r w:rsidRPr="00A2134A">
        <w:t xml:space="preserve">установленной формы </w:t>
      </w:r>
      <w:r w:rsidRPr="00530D28">
        <w:rPr>
          <w:b/>
        </w:rPr>
        <w:t xml:space="preserve">(приложение </w:t>
      </w:r>
      <w:r w:rsidR="00530D28">
        <w:rPr>
          <w:b/>
        </w:rPr>
        <w:t>20</w:t>
      </w:r>
      <w:r w:rsidRPr="00530D28">
        <w:rPr>
          <w:b/>
        </w:rPr>
        <w:t>)</w:t>
      </w:r>
      <w:r w:rsidRPr="00A2134A">
        <w:t>. При этом составляется акт приема-передачи</w:t>
      </w:r>
      <w:r w:rsidRPr="00A1507B">
        <w:t xml:space="preserve"> документов.</w:t>
      </w:r>
    </w:p>
    <w:p w:rsidR="00216DEB" w:rsidRDefault="00216DEB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Pr="00227675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27675">
        <w:rPr>
          <w:b/>
        </w:rPr>
        <w:t>Раздел 7. Изготовление, учет, использован</w:t>
      </w:r>
      <w:r w:rsidR="00075291">
        <w:rPr>
          <w:b/>
        </w:rPr>
        <w:t>ие и хранение печатей и штампов</w:t>
      </w:r>
    </w:p>
    <w:p w:rsidR="00AA7427" w:rsidRPr="00F30F66" w:rsidRDefault="00AA7427" w:rsidP="00AA7427">
      <w:pPr>
        <w:jc w:val="both"/>
        <w:rPr>
          <w:sz w:val="16"/>
          <w:szCs w:val="16"/>
        </w:rPr>
      </w:pPr>
    </w:p>
    <w:p w:rsidR="00AA7427" w:rsidRPr="00317F45" w:rsidRDefault="00AA7427" w:rsidP="00AA7427">
      <w:pPr>
        <w:ind w:firstLine="708"/>
        <w:jc w:val="both"/>
      </w:pPr>
      <w:r>
        <w:t>7</w:t>
      </w:r>
      <w:r w:rsidR="00216DEB">
        <w:t>.1.</w:t>
      </w:r>
      <w:r w:rsidRPr="00317F45">
        <w:t>Для удостоверения подлинности документов или</w:t>
      </w:r>
      <w:r w:rsidR="00216DEB">
        <w:t xml:space="preserve"> соответствия копий подлинникам</w:t>
      </w:r>
      <w:r>
        <w:t xml:space="preserve"> </w:t>
      </w:r>
      <w:r w:rsidRPr="00317F45">
        <w:t xml:space="preserve">в </w:t>
      </w:r>
      <w:r w:rsidR="00FD4C23">
        <w:t>МАОУ ДО «Центр дополнительного образщования</w:t>
      </w:r>
      <w:r w:rsidR="00767701">
        <w:t>»</w:t>
      </w:r>
      <w:r w:rsidRPr="00317F45">
        <w:t xml:space="preserve"> испо</w:t>
      </w:r>
      <w:r w:rsidR="00216DEB">
        <w:t xml:space="preserve">льзуются печати. Оттиск печати </w:t>
      </w:r>
      <w:r w:rsidRPr="00FD4C23">
        <w:t>с</w:t>
      </w:r>
      <w:r w:rsidR="00053832" w:rsidRPr="00FD4C23">
        <w:t> </w:t>
      </w:r>
      <w:r w:rsidRPr="00FD4C23">
        <w:t xml:space="preserve">изображением герба муниципального образования Кондинский район и </w:t>
      </w:r>
      <w:r w:rsidR="00216DEB" w:rsidRPr="00FD4C23">
        <w:t xml:space="preserve">содержащей реквизиты </w:t>
      </w:r>
      <w:r w:rsidRPr="00FD4C23">
        <w:t>основного регистрационного номера (ОГРН) и идентификационного номера (ИНН)</w:t>
      </w:r>
      <w:r w:rsidRPr="00317F45">
        <w:t xml:space="preserve"> проставляется для засвидетельствования документов по материально-техническому обеспечению, расчётно-кассовых и других документов, требующих особого удостоверения их подлинности.</w:t>
      </w:r>
    </w:p>
    <w:p w:rsidR="00AA7427" w:rsidRPr="003D6A7A" w:rsidRDefault="00AA7427" w:rsidP="00AA7427">
      <w:pPr>
        <w:ind w:firstLine="708"/>
        <w:jc w:val="both"/>
      </w:pPr>
      <w:r w:rsidRPr="003D6A7A">
        <w:t xml:space="preserve">Печатью </w:t>
      </w:r>
      <w:r w:rsidR="003D6A7A">
        <w:t>МАОУ ДО «Центр дополнительного образования»</w:t>
      </w:r>
      <w:r w:rsidRPr="003D6A7A">
        <w:t xml:space="preserve"> с гербом Кондинского района заверяются подписи </w:t>
      </w:r>
      <w:r w:rsidR="00767701" w:rsidRPr="003D6A7A">
        <w:t xml:space="preserve">директора </w:t>
      </w:r>
      <w:r w:rsidR="003D6A7A">
        <w:t>МАОУ ДО «Центр дополнительного образования</w:t>
      </w:r>
      <w:r w:rsidR="00767701" w:rsidRPr="003D6A7A">
        <w:t>»</w:t>
      </w:r>
      <w:r w:rsidRPr="003D6A7A">
        <w:t xml:space="preserve">, главного бухгалтера </w:t>
      </w:r>
      <w:r w:rsidR="003D6A7A">
        <w:t>МАОУ ДО «Центр дополнительного образования</w:t>
      </w:r>
      <w:r w:rsidR="00767701" w:rsidRPr="003D6A7A">
        <w:t>»</w:t>
      </w:r>
      <w:r w:rsidRPr="003D6A7A">
        <w:t xml:space="preserve">, а также других должностных лиц, которым </w:t>
      </w:r>
      <w:r w:rsidR="00767701" w:rsidRPr="003D6A7A">
        <w:t>приказом</w:t>
      </w:r>
      <w:r w:rsidRPr="003D6A7A">
        <w:t xml:space="preserve"> </w:t>
      </w:r>
      <w:r w:rsidR="00767701" w:rsidRPr="003D6A7A">
        <w:t xml:space="preserve">директора </w:t>
      </w:r>
      <w:r w:rsidR="003D6A7A">
        <w:t>МАОУ ДО «Центр дополнительного образовсния</w:t>
      </w:r>
      <w:r w:rsidR="00767701" w:rsidRPr="003D6A7A">
        <w:t>»</w:t>
      </w:r>
      <w:r w:rsidRPr="003D6A7A">
        <w:t xml:space="preserve"> или доверенностью предоставлены соответствующие полномочия.</w:t>
      </w:r>
    </w:p>
    <w:p w:rsidR="00AA7427" w:rsidRPr="00E37258" w:rsidRDefault="00AA7427" w:rsidP="00AA7427">
      <w:pPr>
        <w:ind w:firstLine="708"/>
        <w:jc w:val="both"/>
      </w:pPr>
      <w:r>
        <w:t>7</w:t>
      </w:r>
      <w:r w:rsidR="00216DEB">
        <w:t>.2.</w:t>
      </w:r>
      <w:r>
        <w:t>Г</w:t>
      </w:r>
      <w:r w:rsidRPr="000D045D">
        <w:t>ербов</w:t>
      </w:r>
      <w:r>
        <w:t>ая</w:t>
      </w:r>
      <w:r w:rsidRPr="000D045D">
        <w:t xml:space="preserve"> печат</w:t>
      </w:r>
      <w:r>
        <w:t>ь,</w:t>
      </w:r>
      <w:r w:rsidRPr="000D045D">
        <w:t xml:space="preserve"> содержащ</w:t>
      </w:r>
      <w:r>
        <w:t>ая</w:t>
      </w:r>
      <w:r w:rsidRPr="000D045D">
        <w:t xml:space="preserve"> реквизиты основного регистрационного номера (ОГРН) и </w:t>
      </w:r>
      <w:r>
        <w:t xml:space="preserve">идентификационного номера (ИНН), должна находиться у </w:t>
      </w:r>
      <w:r w:rsidR="0019755F" w:rsidRPr="0048509B">
        <w:t xml:space="preserve">главного бухгалтера </w:t>
      </w:r>
      <w:r w:rsidR="003D6A7A">
        <w:t xml:space="preserve">МАОУ ДО «Центр дополнительного </w:t>
      </w:r>
      <w:r w:rsidR="00A86B74">
        <w:t>образовани</w:t>
      </w:r>
      <w:r w:rsidR="003D6A7A">
        <w:t>я</w:t>
      </w:r>
      <w:r w:rsidR="00A86B74">
        <w:t>»</w:t>
      </w:r>
      <w:r w:rsidRPr="0048509B">
        <w:t xml:space="preserve"> у него в сейфе. </w:t>
      </w:r>
      <w:r>
        <w:t xml:space="preserve">Она может выдаваться под расписку другим сотрудникам в ситуации, когда </w:t>
      </w:r>
      <w:r w:rsidR="0019755F">
        <w:t>главный бухгалтер</w:t>
      </w:r>
      <w:r>
        <w:t xml:space="preserve"> отсутствует длительное время либо возникает необходимость использования печати в выходные и праздничные дни или использования её за пределами </w:t>
      </w:r>
      <w:r w:rsidR="003D6A7A">
        <w:t>МАОУ ДО «Центр дополнительного образования</w:t>
      </w:r>
      <w:r w:rsidR="0019755F">
        <w:t>»</w:t>
      </w:r>
      <w:r>
        <w:t>.</w:t>
      </w:r>
    </w:p>
    <w:p w:rsidR="00AA7427" w:rsidRPr="00E37258" w:rsidRDefault="00AA7427" w:rsidP="00AA7427">
      <w:pPr>
        <w:ind w:firstLine="708"/>
        <w:jc w:val="both"/>
      </w:pPr>
      <w:r>
        <w:t>7</w:t>
      </w:r>
      <w:r w:rsidRPr="00E37258">
        <w:t>.</w:t>
      </w:r>
      <w:r>
        <w:t>3</w:t>
      </w:r>
      <w:r w:rsidR="00216DEB">
        <w:t>.</w:t>
      </w:r>
      <w:r>
        <w:t xml:space="preserve">Структурные подразделения </w:t>
      </w:r>
      <w:r w:rsidR="00D9673A">
        <w:t>МАОУ ДО «Центр дополнительного образования»</w:t>
      </w:r>
      <w:r>
        <w:t>, имеющие статус юридического лица,</w:t>
      </w:r>
      <w:r w:rsidRPr="00E37258">
        <w:t xml:space="preserve"> заказывают и изготовляют печати самостоятельно.</w:t>
      </w:r>
    </w:p>
    <w:p w:rsidR="00AA7427" w:rsidRPr="00F812B0" w:rsidRDefault="00AA7427" w:rsidP="00AA7427">
      <w:pPr>
        <w:jc w:val="both"/>
      </w:pPr>
      <w:r w:rsidRPr="00E37258">
        <w:tab/>
      </w:r>
      <w:r w:rsidRPr="00F812B0">
        <w:t>Образцы печатей и штампов структурными подразделениями администрации района согласовываются с первым заместителем главы администрации района и начальником отдела по правовым вопросам.</w:t>
      </w:r>
    </w:p>
    <w:p w:rsidR="00AA7427" w:rsidRPr="00E37258" w:rsidRDefault="00AA7427" w:rsidP="00AA7427">
      <w:pPr>
        <w:ind w:firstLine="708"/>
        <w:jc w:val="both"/>
      </w:pPr>
      <w:r>
        <w:t>7</w:t>
      </w:r>
      <w:r w:rsidRPr="000E04E5">
        <w:t>.</w:t>
      </w:r>
      <w:r w:rsidR="004E1983">
        <w:t>4</w:t>
      </w:r>
      <w:r w:rsidR="00216DEB">
        <w:t>.</w:t>
      </w:r>
      <w:r w:rsidRPr="000E04E5">
        <w:t>Оттиск печати проставляется на документах в установленных местах, таким</w:t>
      </w:r>
      <w:r w:rsidRPr="00E37258">
        <w:t xml:space="preserve"> образом, чтобы оттиск проставляемой печати и личная подпись были хорошо читаемы. При </w:t>
      </w:r>
      <w:r w:rsidRPr="00E37258">
        <w:lastRenderedPageBreak/>
        <w:t>этом оттиск должен захватывать окончание наименования должности лица, подписавшего документ.</w:t>
      </w:r>
    </w:p>
    <w:p w:rsidR="00AA7427" w:rsidRPr="00E37258" w:rsidRDefault="0019755F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</w:t>
      </w:r>
      <w:r w:rsidR="00AA7427" w:rsidRPr="00E37258">
        <w:t>ечати и штампы должны храниться в</w:t>
      </w:r>
      <w:r w:rsidR="00053832">
        <w:t> </w:t>
      </w:r>
      <w:r w:rsidR="00AA7427" w:rsidRPr="00E37258">
        <w:t>надежно запираемых сейфах или металлических шкафах.</w:t>
      </w:r>
    </w:p>
    <w:p w:rsidR="00AA7427" w:rsidRPr="00E37258" w:rsidRDefault="00AA7427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014E">
        <w:t>Контроль за правильностью хранения и использования печатей и штампов в</w:t>
      </w:r>
      <w:r w:rsidR="00053832" w:rsidRPr="0098014E">
        <w:t> </w:t>
      </w:r>
      <w:r w:rsidR="00665A36">
        <w:t xml:space="preserve">МАОУ  ДО «Центр дополнительного образования» </w:t>
      </w:r>
      <w:r w:rsidR="0019755F" w:rsidRPr="004E1983">
        <w:t>осуществляет</w:t>
      </w:r>
      <w:r w:rsidRPr="004E1983">
        <w:t xml:space="preserve"> ответственный за делопроизводство</w:t>
      </w:r>
      <w:r w:rsidRPr="00E37258">
        <w:t xml:space="preserve">. Комиссия, назначаемая </w:t>
      </w:r>
      <w:r w:rsidR="00FB5AB2">
        <w:t>приказом МАОУ  ДО «Центр дополнительного образования»</w:t>
      </w:r>
      <w:r w:rsidRPr="00E37258">
        <w:t xml:space="preserve">, в состав которой включается </w:t>
      </w:r>
      <w:r>
        <w:t xml:space="preserve">руководитель </w:t>
      </w:r>
      <w:r w:rsidR="00FB5AB2">
        <w:t>структурного подразделения</w:t>
      </w:r>
      <w:r w:rsidRPr="00E37258">
        <w:t xml:space="preserve">, </w:t>
      </w:r>
      <w:r w:rsidR="00FB5AB2">
        <w:t>документовед</w:t>
      </w:r>
      <w:r w:rsidRPr="00E37258">
        <w:t>, иные лица, проводит проверку соблюдения порядка применения и хранения печатей и штампов в структурных подразделениях, не реже 1 раза в год.</w:t>
      </w:r>
    </w:p>
    <w:p w:rsidR="00AA7427" w:rsidRPr="00E37258" w:rsidRDefault="00AA7427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7</w:t>
      </w:r>
      <w:r w:rsidRPr="00E37258">
        <w:t>.</w:t>
      </w:r>
      <w:r w:rsidR="00BE08DB">
        <w:t>5</w:t>
      </w:r>
      <w:r w:rsidR="00216DEB">
        <w:t>.</w:t>
      </w:r>
      <w:r w:rsidRPr="00E37258">
        <w:t>Ответственность за сохранность и соблюдение порядка использования</w:t>
      </w:r>
      <w:r>
        <w:t xml:space="preserve"> </w:t>
      </w:r>
      <w:r w:rsidRPr="00E37258">
        <w:t>и</w:t>
      </w:r>
      <w:r w:rsidR="00053832">
        <w:t> </w:t>
      </w:r>
      <w:r w:rsidRPr="00E37258">
        <w:t>хранения печатей и штампов возлагается на руководител</w:t>
      </w:r>
      <w:r w:rsidR="0098014E">
        <w:t>я</w:t>
      </w:r>
      <w:r w:rsidRPr="00E37258">
        <w:t xml:space="preserve"> </w:t>
      </w:r>
      <w:r w:rsidR="002E1447">
        <w:t>МАОУ  ДО «Центр дополнительного образования».</w:t>
      </w:r>
    </w:p>
    <w:p w:rsidR="00AA7427" w:rsidRPr="00E37258" w:rsidRDefault="0098014E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Руководитель</w:t>
      </w:r>
      <w:r w:rsidR="00AA7427" w:rsidRPr="00E37258">
        <w:t xml:space="preserve">  </w:t>
      </w:r>
      <w:r w:rsidR="00710FD9">
        <w:t xml:space="preserve">МАОУ  ДО «Центр дополнительного образования» </w:t>
      </w:r>
      <w:r w:rsidR="00BE08DB">
        <w:t>мо</w:t>
      </w:r>
      <w:r>
        <w:t>жет</w:t>
      </w:r>
      <w:r w:rsidR="00AA7427">
        <w:t xml:space="preserve"> </w:t>
      </w:r>
      <w:r w:rsidR="00AA7427" w:rsidRPr="00E37258">
        <w:t>возл</w:t>
      </w:r>
      <w:r w:rsidR="00AA7427">
        <w:t>ожить</w:t>
      </w:r>
      <w:r w:rsidR="00AA7427" w:rsidRPr="00E37258">
        <w:t xml:space="preserve"> ответственность</w:t>
      </w:r>
      <w:r w:rsidR="00AA7427">
        <w:t xml:space="preserve"> </w:t>
      </w:r>
      <w:r w:rsidR="00AA7427" w:rsidRPr="00E37258">
        <w:t>за хранение и пользование печатями и штампами на одного из подчиненных</w:t>
      </w:r>
      <w:r w:rsidR="00AA7427">
        <w:t xml:space="preserve"> </w:t>
      </w:r>
      <w:r w:rsidR="00C054B1">
        <w:t>е</w:t>
      </w:r>
      <w:r w:rsidR="00AA7427" w:rsidRPr="00E37258">
        <w:t>м</w:t>
      </w:r>
      <w:r>
        <w:t>у</w:t>
      </w:r>
      <w:r w:rsidR="00AA7427" w:rsidRPr="00E37258">
        <w:t xml:space="preserve"> работников.</w:t>
      </w:r>
    </w:p>
    <w:p w:rsidR="00580919" w:rsidRDefault="00AA7427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1983">
        <w:t>7.</w:t>
      </w:r>
      <w:r w:rsidR="00BE08DB">
        <w:t>6</w:t>
      </w:r>
      <w:r w:rsidR="00216DEB" w:rsidRPr="004E1983">
        <w:t>.</w:t>
      </w:r>
      <w:r w:rsidRPr="004E1983">
        <w:t xml:space="preserve">В случае утраты печатей и штампов незамедлительно ставится в известность </w:t>
      </w:r>
      <w:r w:rsidR="004E1983" w:rsidRPr="004E1983">
        <w:t xml:space="preserve">директор </w:t>
      </w:r>
      <w:r w:rsidR="00580919">
        <w:t>МАОУ  ДО «Центр дополнительного образования».</w:t>
      </w:r>
    </w:p>
    <w:p w:rsidR="00AA7427" w:rsidRPr="005D0C57" w:rsidRDefault="00AA7427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7</w:t>
      </w:r>
      <w:r w:rsidRPr="00E37258">
        <w:t>.</w:t>
      </w:r>
      <w:r w:rsidR="00BE08DB">
        <w:t>7</w:t>
      </w:r>
      <w:r w:rsidR="00216DEB">
        <w:t>.</w:t>
      </w:r>
      <w:r w:rsidRPr="00E37258">
        <w:t>Уничтожение пришедших</w:t>
      </w:r>
      <w:r>
        <w:t xml:space="preserve"> </w:t>
      </w:r>
      <w:r w:rsidRPr="00E37258">
        <w:t>в негодность печатей и штампов производится</w:t>
      </w:r>
      <w:r>
        <w:t xml:space="preserve"> комиссионно</w:t>
      </w:r>
      <w:r w:rsidRPr="00E37258">
        <w:t xml:space="preserve"> с участием </w:t>
      </w:r>
      <w:r>
        <w:t xml:space="preserve">руководителя </w:t>
      </w:r>
      <w:r w:rsidR="00FA0A28">
        <w:t>структурного подразделения и документоведа</w:t>
      </w:r>
      <w:r w:rsidRPr="005D0C57">
        <w:t xml:space="preserve"> о чем составляется акт </w:t>
      </w:r>
      <w:r w:rsidRPr="00BE08DB">
        <w:rPr>
          <w:b/>
        </w:rPr>
        <w:t xml:space="preserve">(приложение </w:t>
      </w:r>
      <w:r w:rsidR="00BE08DB">
        <w:rPr>
          <w:b/>
        </w:rPr>
        <w:t>21</w:t>
      </w:r>
      <w:r w:rsidRPr="00BE08DB">
        <w:rPr>
          <w:b/>
        </w:rPr>
        <w:t>)</w:t>
      </w:r>
      <w:r w:rsidRPr="005D0C57">
        <w:t>.</w:t>
      </w:r>
      <w:r>
        <w:t xml:space="preserve"> Данный акт является основанием для внесения отметки об уничтожении печати (штампа) в журнал учёта </w:t>
      </w:r>
      <w:r w:rsidRPr="00BE08DB">
        <w:rPr>
          <w:b/>
        </w:rPr>
        <w:t xml:space="preserve">(приложение </w:t>
      </w:r>
      <w:r w:rsidR="00BE08DB">
        <w:rPr>
          <w:b/>
        </w:rPr>
        <w:t>22</w:t>
      </w:r>
      <w:r w:rsidRPr="00BE08DB">
        <w:rPr>
          <w:b/>
        </w:rPr>
        <w:t>).</w:t>
      </w:r>
      <w:r>
        <w:t xml:space="preserve"> Уничтожение печатей и штампов предполагает полное разрушение их печатающей поверхности и формы, не допускающее возможности восстановления и</w:t>
      </w:r>
      <w:r w:rsidR="00053832">
        <w:t> </w:t>
      </w:r>
      <w:r>
        <w:t>дальнейшего использования. Изделия из каучука, резины, фотополимеров разрезаются на мелкие части или сжигаются, из металла – опиливаются двумя перекрёстными линиями.</w:t>
      </w:r>
    </w:p>
    <w:p w:rsidR="00AA7427" w:rsidRPr="00E3725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E37258">
        <w:tab/>
      </w:r>
      <w:r>
        <w:t>7</w:t>
      </w:r>
      <w:r w:rsidRPr="00E37258">
        <w:t>.</w:t>
      </w:r>
      <w:r w:rsidR="00BE08DB">
        <w:t>8</w:t>
      </w:r>
      <w:r w:rsidR="00216DEB">
        <w:t>.</w:t>
      </w:r>
      <w:r w:rsidRPr="00E37258">
        <w:t xml:space="preserve">Передача печатей и штампов посторонним лицам и вынос их из помещений, </w:t>
      </w:r>
      <w:r>
        <w:t xml:space="preserve"> </w:t>
      </w:r>
      <w:r w:rsidRPr="00E37258">
        <w:t>не допускается.</w:t>
      </w:r>
    </w:p>
    <w:p w:rsidR="00AA7427" w:rsidRPr="00096091" w:rsidRDefault="005E4018" w:rsidP="00E967F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br w:type="page"/>
      </w:r>
    </w:p>
    <w:p w:rsidR="00E967FE" w:rsidRDefault="00E967FE" w:rsidP="00E967FE">
      <w:pPr>
        <w:jc w:val="center"/>
        <w:rPr>
          <w:b/>
        </w:rPr>
      </w:pPr>
      <w:r w:rsidRPr="00096091">
        <w:rPr>
          <w:b/>
        </w:rPr>
        <w:lastRenderedPageBreak/>
        <w:t>Образец бланка с угловым расположением реквизитов</w:t>
      </w:r>
    </w:p>
    <w:p w:rsidR="00E967FE" w:rsidRPr="001E02C5" w:rsidRDefault="00E967FE" w:rsidP="00E967FE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t>Приложение 1</w:t>
      </w:r>
    </w:p>
    <w:p w:rsidR="00E967FE" w:rsidRPr="001E02C5" w:rsidRDefault="00E967FE" w:rsidP="00E967FE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E02C5">
        <w:rPr>
          <w:color w:val="000000"/>
        </w:rPr>
        <w:t>к п.</w:t>
      </w:r>
      <w:r>
        <w:rPr>
          <w:color w:val="000000"/>
        </w:rPr>
        <w:t>2</w:t>
      </w:r>
      <w:r w:rsidRPr="001E02C5">
        <w:rPr>
          <w:color w:val="000000"/>
        </w:rPr>
        <w:t xml:space="preserve">.1.2 Инструкции по делопроизводству </w:t>
      </w:r>
    </w:p>
    <w:p w:rsidR="00E967FE" w:rsidRPr="00096091" w:rsidRDefault="00E967FE" w:rsidP="00E967FE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1E02C5">
        <w:rPr>
          <w:color w:val="000000"/>
        </w:rPr>
        <w:t xml:space="preserve">в </w:t>
      </w:r>
      <w:r w:rsidRPr="00096091">
        <w:rPr>
          <w:color w:val="000000"/>
        </w:rPr>
        <w:t xml:space="preserve"> </w:t>
      </w:r>
      <w:r>
        <w:rPr>
          <w:color w:val="000000"/>
        </w:rPr>
        <w:t>МАОУ ДО «Центр дополнительного образования»</w:t>
      </w:r>
    </w:p>
    <w:p w:rsidR="00E967FE" w:rsidRPr="001E02C5" w:rsidRDefault="00E967FE" w:rsidP="00E967FE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4900"/>
      </w:tblGrid>
      <w:tr w:rsidR="00E967FE" w:rsidRPr="001E02C5" w:rsidTr="00E042E5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94995" cy="655320"/>
                  <wp:effectExtent l="19050" t="0" r="0" b="0"/>
                  <wp:docPr id="8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7FE" w:rsidRPr="001E02C5" w:rsidRDefault="00E967FE" w:rsidP="00E042E5">
            <w:pPr>
              <w:jc w:val="center"/>
              <w:rPr>
                <w:b/>
                <w:sz w:val="22"/>
                <w:szCs w:val="22"/>
              </w:rPr>
            </w:pPr>
            <w:r w:rsidRPr="001E02C5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E967FE" w:rsidRPr="001E02C5" w:rsidRDefault="00E967FE" w:rsidP="00E042E5">
            <w:pPr>
              <w:jc w:val="center"/>
              <w:rPr>
                <w:b/>
              </w:rPr>
            </w:pPr>
            <w:r w:rsidRPr="001E02C5">
              <w:rPr>
                <w:b/>
                <w:sz w:val="22"/>
                <w:szCs w:val="22"/>
              </w:rPr>
              <w:t>Кондинский район</w:t>
            </w:r>
          </w:p>
          <w:p w:rsidR="00E967FE" w:rsidRDefault="00E967FE" w:rsidP="00E042E5">
            <w:pPr>
              <w:jc w:val="center"/>
              <w:rPr>
                <w:b/>
                <w:sz w:val="18"/>
                <w:szCs w:val="18"/>
              </w:rPr>
            </w:pPr>
            <w:r w:rsidRPr="00096091">
              <w:rPr>
                <w:b/>
                <w:sz w:val="18"/>
                <w:szCs w:val="18"/>
              </w:rPr>
              <w:t>Ханты-Мансийск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автономн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округ</w:t>
            </w:r>
            <w:r>
              <w:rPr>
                <w:b/>
                <w:sz w:val="18"/>
                <w:szCs w:val="18"/>
              </w:rPr>
              <w:t>а</w:t>
            </w:r>
            <w:r w:rsidRPr="0009609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Югры</w:t>
            </w:r>
          </w:p>
          <w:p w:rsidR="00E967FE" w:rsidRPr="001E02C5" w:rsidRDefault="00E967FE" w:rsidP="00E042E5">
            <w:pPr>
              <w:jc w:val="center"/>
              <w:rPr>
                <w:sz w:val="16"/>
                <w:szCs w:val="16"/>
              </w:rPr>
            </w:pPr>
          </w:p>
          <w:p w:rsidR="00E967FE" w:rsidRPr="00E967FE" w:rsidRDefault="00E967FE" w:rsidP="00E042E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E967FE" w:rsidRPr="001E02C5" w:rsidRDefault="00E967FE" w:rsidP="00E042E5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E967FE" w:rsidRPr="001E02C5" w:rsidRDefault="00E967FE" w:rsidP="00E042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«Центр дополнительного образования»</w:t>
            </w:r>
          </w:p>
          <w:p w:rsidR="00E967FE" w:rsidRPr="001E02C5" w:rsidRDefault="00E967FE" w:rsidP="00E042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967FE" w:rsidRPr="001E02C5" w:rsidRDefault="00E967FE" w:rsidP="00E042E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967FE" w:rsidRPr="001E02C5" w:rsidRDefault="00E967FE" w:rsidP="00E042E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967FE" w:rsidRPr="001E02C5" w:rsidRDefault="00E967FE" w:rsidP="00E042E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967FE" w:rsidRPr="001E02C5" w:rsidTr="00E042E5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2C5">
              <w:rPr>
                <w:color w:val="000000"/>
                <w:sz w:val="26"/>
                <w:szCs w:val="26"/>
              </w:rPr>
              <w:t>Директору ООО «Кондинский КЛПК»</w:t>
            </w:r>
          </w:p>
          <w:p w:rsidR="00E967FE" w:rsidRPr="001E02C5" w:rsidRDefault="00E967FE" w:rsidP="00E042E5">
            <w:pPr>
              <w:jc w:val="both"/>
              <w:rPr>
                <w:color w:val="000000"/>
                <w:sz w:val="26"/>
                <w:szCs w:val="26"/>
              </w:rPr>
            </w:pPr>
            <w:r w:rsidRPr="001E02C5">
              <w:rPr>
                <w:color w:val="000000"/>
                <w:sz w:val="26"/>
                <w:szCs w:val="26"/>
              </w:rPr>
              <w:t>В. И. Сафронову</w:t>
            </w:r>
          </w:p>
          <w:p w:rsidR="00E967FE" w:rsidRPr="001E02C5" w:rsidRDefault="00E967FE" w:rsidP="00E042E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967FE" w:rsidRPr="001E02C5" w:rsidTr="00E042E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967FE" w:rsidRPr="001F68AB" w:rsidRDefault="00E967FE" w:rsidP="00E042E5">
            <w:pPr>
              <w:jc w:val="center"/>
              <w:rPr>
                <w:sz w:val="18"/>
                <w:szCs w:val="18"/>
              </w:rPr>
            </w:pPr>
            <w:r w:rsidRPr="001F68AB">
              <w:rPr>
                <w:sz w:val="18"/>
                <w:szCs w:val="18"/>
              </w:rPr>
              <w:t>тел./факс 8(34677) 41-9-73 –Директор</w:t>
            </w:r>
          </w:p>
          <w:p w:rsidR="00E967FE" w:rsidRPr="001F68AB" w:rsidRDefault="00E967FE" w:rsidP="00E042E5">
            <w:pPr>
              <w:jc w:val="center"/>
              <w:rPr>
                <w:sz w:val="18"/>
                <w:szCs w:val="18"/>
              </w:rPr>
            </w:pPr>
            <w:r w:rsidRPr="001F68AB">
              <w:rPr>
                <w:sz w:val="18"/>
                <w:szCs w:val="18"/>
              </w:rPr>
              <w:t>тел./факс 8(34677) 33-6-31 – бухгалтерия</w:t>
            </w:r>
          </w:p>
          <w:p w:rsidR="00E967FE" w:rsidRPr="00C26320" w:rsidRDefault="00E967FE" w:rsidP="00E042E5">
            <w:pPr>
              <w:jc w:val="center"/>
              <w:rPr>
                <w:lang w:val="en-US"/>
              </w:rPr>
            </w:pPr>
            <w:r w:rsidRPr="001F68AB">
              <w:rPr>
                <w:sz w:val="18"/>
                <w:szCs w:val="18"/>
                <w:lang w:val="en-US"/>
              </w:rPr>
              <w:t>E</w:t>
            </w:r>
            <w:r w:rsidRPr="00C26320">
              <w:rPr>
                <w:sz w:val="18"/>
                <w:szCs w:val="18"/>
                <w:lang w:val="en-US"/>
              </w:rPr>
              <w:t>-</w:t>
            </w:r>
            <w:r w:rsidRPr="001F68AB">
              <w:rPr>
                <w:sz w:val="18"/>
                <w:szCs w:val="18"/>
                <w:lang w:val="en-US"/>
              </w:rPr>
              <w:t>mail</w:t>
            </w:r>
            <w:r w:rsidRPr="00C26320">
              <w:rPr>
                <w:sz w:val="18"/>
                <w:szCs w:val="18"/>
                <w:lang w:val="en-US"/>
              </w:rPr>
              <w:t>:</w:t>
            </w:r>
            <w:r w:rsidRPr="00C26320">
              <w:rPr>
                <w:lang w:val="en-US"/>
              </w:rPr>
              <w:t xml:space="preserve"> </w:t>
            </w:r>
            <w:hyperlink r:id="rId10" w:history="1">
              <w:r w:rsidRPr="00C26320">
                <w:rPr>
                  <w:rStyle w:val="ae"/>
                  <w:lang w:val="en-US"/>
                </w:rPr>
                <w:t>zdo.konda@yandex.ru</w:t>
              </w:r>
            </w:hyperlink>
            <w:r w:rsidRPr="00C26320">
              <w:rPr>
                <w:rStyle w:val="header-user-name"/>
                <w:u w:val="single"/>
                <w:lang w:val="en-US"/>
              </w:rPr>
              <w:t xml:space="preserve"> </w:t>
            </w:r>
            <w:r w:rsidRPr="00C26320">
              <w:rPr>
                <w:lang w:val="en-US"/>
              </w:rPr>
              <w:t>http://</w:t>
            </w:r>
            <w:r w:rsidRPr="0092712E">
              <w:t>подросток</w:t>
            </w:r>
            <w:r w:rsidRPr="00C26320">
              <w:rPr>
                <w:lang w:val="en-US"/>
              </w:rPr>
              <w:t>.</w:t>
            </w:r>
            <w:r w:rsidRPr="0092712E">
              <w:t>кнд</w:t>
            </w:r>
            <w:r w:rsidRPr="00C26320">
              <w:rPr>
                <w:lang w:val="en-US"/>
              </w:rPr>
              <w:t>.</w:t>
            </w:r>
            <w:r w:rsidRPr="0092712E">
              <w:t>рф</w:t>
            </w:r>
            <w:r w:rsidRPr="00C26320">
              <w:rPr>
                <w:lang w:val="en-US"/>
              </w:rPr>
              <w:t>/</w:t>
            </w:r>
          </w:p>
          <w:p w:rsidR="00E967FE" w:rsidRPr="001F68AB" w:rsidRDefault="00E967FE" w:rsidP="00E042E5">
            <w:pPr>
              <w:jc w:val="center"/>
              <w:rPr>
                <w:color w:val="000000"/>
                <w:sz w:val="18"/>
                <w:szCs w:val="18"/>
              </w:rPr>
            </w:pPr>
            <w:r>
              <w:t>ОКПО 44728228 ОГРН 1028601394029</w:t>
            </w:r>
          </w:p>
          <w:p w:rsidR="00E967FE" w:rsidRPr="00096091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18"/>
                <w:szCs w:val="18"/>
              </w:rPr>
              <w:t>БИК 047162000</w:t>
            </w:r>
            <w:r w:rsidRPr="001F68AB">
              <w:rPr>
                <w:sz w:val="18"/>
                <w:szCs w:val="18"/>
              </w:rPr>
              <w:t>; ИНН 8616004663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  <w:p w:rsidR="00E967FE" w:rsidRPr="001E02C5" w:rsidRDefault="00E967FE" w:rsidP="00E042E5">
            <w:pPr>
              <w:jc w:val="both"/>
              <w:rPr>
                <w:sz w:val="20"/>
              </w:rPr>
            </w:pPr>
          </w:p>
          <w:p w:rsidR="00E967FE" w:rsidRPr="001E02C5" w:rsidRDefault="00E967FE" w:rsidP="00E042E5">
            <w:pPr>
              <w:jc w:val="center"/>
            </w:pPr>
            <w:r w:rsidRPr="001E02C5">
              <w:t>_____________ № _______________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</w:tr>
      <w:tr w:rsidR="00E967FE" w:rsidRPr="001E02C5" w:rsidTr="00E042E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jc w:val="center"/>
              <w:rPr>
                <w:lang w:val="en-US"/>
              </w:rPr>
            </w:pPr>
            <w:r w:rsidRPr="001E02C5">
              <w:t>на № ____________ от ___________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E967FE" w:rsidRPr="001E02C5" w:rsidRDefault="00E967FE" w:rsidP="00E04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</w:tbl>
    <w:p w:rsidR="00E967FE" w:rsidRPr="001E02C5" w:rsidRDefault="00E967FE" w:rsidP="00E967FE">
      <w:pPr>
        <w:jc w:val="both"/>
        <w:rPr>
          <w:color w:val="000000"/>
          <w:sz w:val="26"/>
          <w:szCs w:val="26"/>
          <w:lang w:val="en-US"/>
        </w:rPr>
      </w:pPr>
    </w:p>
    <w:p w:rsidR="00E967FE" w:rsidRDefault="00E967FE" w:rsidP="005B4D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B4D31" w:rsidRPr="001E02C5" w:rsidRDefault="005B4D31" w:rsidP="005B4D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E02C5">
        <w:rPr>
          <w:color w:val="000000"/>
          <w:sz w:val="26"/>
          <w:szCs w:val="26"/>
        </w:rPr>
        <w:t xml:space="preserve">О выделении </w:t>
      </w:r>
      <w:r>
        <w:rPr>
          <w:color w:val="000000"/>
          <w:sz w:val="26"/>
          <w:szCs w:val="26"/>
        </w:rPr>
        <w:t>краски</w:t>
      </w:r>
    </w:p>
    <w:p w:rsidR="005B4D31" w:rsidRPr="001E02C5" w:rsidRDefault="005B4D31" w:rsidP="005B4D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B4D31" w:rsidRPr="001E02C5" w:rsidRDefault="005B4D31" w:rsidP="005B4D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E02C5">
        <w:rPr>
          <w:color w:val="000000"/>
          <w:sz w:val="26"/>
          <w:szCs w:val="26"/>
        </w:rPr>
        <w:t>Уважаемый Владимир Иванович!</w:t>
      </w:r>
    </w:p>
    <w:p w:rsidR="005B4D31" w:rsidRPr="001E02C5" w:rsidRDefault="005B4D31" w:rsidP="005B4D3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4D31" w:rsidRPr="001E02C5" w:rsidRDefault="005B4D31" w:rsidP="005B4D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02C5">
        <w:rPr>
          <w:color w:val="000000"/>
          <w:sz w:val="26"/>
          <w:szCs w:val="26"/>
        </w:rPr>
        <w:t xml:space="preserve">Для проведения </w:t>
      </w:r>
      <w:r>
        <w:rPr>
          <w:color w:val="000000"/>
          <w:sz w:val="26"/>
          <w:szCs w:val="26"/>
        </w:rPr>
        <w:t>текущего ремонта учреждения</w:t>
      </w:r>
      <w:r w:rsidRPr="001E02C5">
        <w:rPr>
          <w:color w:val="000000"/>
          <w:sz w:val="26"/>
          <w:szCs w:val="26"/>
        </w:rPr>
        <w:t xml:space="preserve"> прошу выделить </w:t>
      </w:r>
      <w:r>
        <w:rPr>
          <w:color w:val="000000"/>
          <w:sz w:val="26"/>
          <w:szCs w:val="26"/>
        </w:rPr>
        <w:t>10 литров водоэмульсионной краски.</w:t>
      </w:r>
    </w:p>
    <w:p w:rsidR="005B4D31" w:rsidRPr="001E02C5" w:rsidRDefault="005B4D31" w:rsidP="005B4D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B4D31" w:rsidRPr="001E02C5" w:rsidRDefault="005B4D31" w:rsidP="005B4D31">
      <w:pPr>
        <w:jc w:val="both"/>
        <w:rPr>
          <w:color w:val="000000"/>
          <w:sz w:val="26"/>
          <w:szCs w:val="26"/>
        </w:rPr>
      </w:pPr>
    </w:p>
    <w:p w:rsidR="005B4D31" w:rsidRPr="001E02C5" w:rsidRDefault="005B4D31" w:rsidP="005B4D3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184"/>
        <w:gridCol w:w="2156"/>
        <w:gridCol w:w="3514"/>
      </w:tblGrid>
      <w:tr w:rsidR="005B4D31" w:rsidRPr="001E02C5" w:rsidTr="00094AE2">
        <w:tc>
          <w:tcPr>
            <w:tcW w:w="4208" w:type="dxa"/>
          </w:tcPr>
          <w:p w:rsidR="005B4D31" w:rsidRPr="001E02C5" w:rsidRDefault="005B4D31" w:rsidP="00094A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171" w:type="dxa"/>
          </w:tcPr>
          <w:p w:rsidR="005B4D31" w:rsidRPr="001E02C5" w:rsidRDefault="005B4D31" w:rsidP="00094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4D31" w:rsidRPr="001E02C5" w:rsidRDefault="005B4D31" w:rsidP="00094A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</w:tcPr>
          <w:p w:rsidR="005B4D31" w:rsidRPr="001E02C5" w:rsidRDefault="005B4D31" w:rsidP="00094AE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А.Г.Суднева</w:t>
            </w:r>
          </w:p>
        </w:tc>
      </w:tr>
    </w:tbl>
    <w:p w:rsidR="005B4D31" w:rsidRPr="001E02C5" w:rsidRDefault="005B4D31" w:rsidP="005B4D31">
      <w:pPr>
        <w:jc w:val="both"/>
        <w:rPr>
          <w:color w:val="000000"/>
          <w:sz w:val="20"/>
        </w:rPr>
      </w:pPr>
    </w:p>
    <w:p w:rsidR="005B4D31" w:rsidRPr="001E02C5" w:rsidRDefault="005B4D31" w:rsidP="005B4D31">
      <w:pPr>
        <w:jc w:val="both"/>
        <w:rPr>
          <w:sz w:val="14"/>
        </w:rPr>
      </w:pPr>
    </w:p>
    <w:p w:rsidR="005B4D31" w:rsidRDefault="005B4D31" w:rsidP="005B4D31">
      <w:pPr>
        <w:rPr>
          <w:sz w:val="18"/>
          <w:szCs w:val="18"/>
        </w:rPr>
      </w:pPr>
      <w:r w:rsidRPr="001E02C5"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  <w:t>заведующий хозяйством</w:t>
      </w:r>
    </w:p>
    <w:p w:rsidR="005B4D31" w:rsidRDefault="005B4D31" w:rsidP="005B4D31">
      <w:pPr>
        <w:rPr>
          <w:sz w:val="18"/>
          <w:szCs w:val="18"/>
        </w:rPr>
      </w:pPr>
      <w:r>
        <w:rPr>
          <w:sz w:val="18"/>
          <w:szCs w:val="18"/>
        </w:rPr>
        <w:t>Л.А.Левкина</w:t>
      </w:r>
    </w:p>
    <w:p w:rsidR="005B4D31" w:rsidRPr="001E02C5" w:rsidRDefault="005B4D31" w:rsidP="005B4D31">
      <w:pPr>
        <w:rPr>
          <w:color w:val="000000"/>
          <w:sz w:val="18"/>
          <w:szCs w:val="18"/>
        </w:rPr>
      </w:pPr>
      <w:r>
        <w:rPr>
          <w:sz w:val="18"/>
          <w:szCs w:val="18"/>
        </w:rPr>
        <w:t>8(34677)41-9-73</w:t>
      </w:r>
    </w:p>
    <w:p w:rsidR="00AA7427" w:rsidRPr="00096091" w:rsidRDefault="00AA7427" w:rsidP="00AA7427">
      <w:pPr>
        <w:jc w:val="both"/>
        <w:rPr>
          <w:color w:val="000000"/>
          <w:sz w:val="20"/>
        </w:rPr>
      </w:pPr>
    </w:p>
    <w:p w:rsidR="00AA7427" w:rsidRDefault="00AA7427" w:rsidP="00AA7427">
      <w:pPr>
        <w:jc w:val="both"/>
        <w:rPr>
          <w:color w:val="000000"/>
          <w:sz w:val="16"/>
          <w:szCs w:val="16"/>
        </w:rPr>
      </w:pPr>
    </w:p>
    <w:p w:rsidR="005E4018" w:rsidRDefault="005E4018" w:rsidP="00AA7427">
      <w:pPr>
        <w:jc w:val="both"/>
        <w:rPr>
          <w:color w:val="000000"/>
          <w:sz w:val="16"/>
          <w:szCs w:val="16"/>
        </w:rPr>
      </w:pPr>
    </w:p>
    <w:p w:rsidR="005E4018" w:rsidRDefault="005E4018" w:rsidP="00AA7427">
      <w:pPr>
        <w:jc w:val="both"/>
        <w:rPr>
          <w:color w:val="000000"/>
          <w:sz w:val="16"/>
          <w:szCs w:val="16"/>
        </w:rPr>
      </w:pPr>
    </w:p>
    <w:p w:rsidR="005E4018" w:rsidRDefault="005E4018" w:rsidP="00AA7427">
      <w:pPr>
        <w:jc w:val="both"/>
        <w:rPr>
          <w:color w:val="000000"/>
          <w:sz w:val="16"/>
          <w:szCs w:val="16"/>
        </w:rPr>
      </w:pPr>
    </w:p>
    <w:p w:rsidR="005B4D31" w:rsidRDefault="005B4D31" w:rsidP="00AA7427">
      <w:pPr>
        <w:jc w:val="both"/>
        <w:rPr>
          <w:color w:val="000000"/>
          <w:sz w:val="16"/>
          <w:szCs w:val="16"/>
        </w:rPr>
      </w:pPr>
    </w:p>
    <w:p w:rsidR="005B4D31" w:rsidRPr="00096091" w:rsidRDefault="005B4D31" w:rsidP="00AA7427">
      <w:pPr>
        <w:jc w:val="both"/>
        <w:rPr>
          <w:color w:val="000000"/>
          <w:sz w:val="16"/>
          <w:szCs w:val="16"/>
        </w:rPr>
      </w:pPr>
    </w:p>
    <w:p w:rsidR="00AA7427" w:rsidRPr="00096091" w:rsidRDefault="00AA7427" w:rsidP="00AA7427">
      <w:pPr>
        <w:jc w:val="both"/>
        <w:rPr>
          <w:color w:val="000000"/>
          <w:sz w:val="16"/>
          <w:szCs w:val="16"/>
        </w:rPr>
      </w:pPr>
    </w:p>
    <w:p w:rsidR="00E967FE" w:rsidRDefault="00E967FE" w:rsidP="00AA7427">
      <w:pPr>
        <w:jc w:val="center"/>
        <w:rPr>
          <w:b/>
        </w:rPr>
      </w:pPr>
    </w:p>
    <w:p w:rsidR="00E967FE" w:rsidRDefault="00E967FE" w:rsidP="00AA7427">
      <w:pPr>
        <w:jc w:val="center"/>
        <w:rPr>
          <w:b/>
        </w:rPr>
      </w:pPr>
    </w:p>
    <w:p w:rsidR="00AA7427" w:rsidRDefault="00AA7427" w:rsidP="00AA7427">
      <w:pPr>
        <w:jc w:val="center"/>
        <w:rPr>
          <w:b/>
        </w:rPr>
      </w:pPr>
      <w:r w:rsidRPr="00096091">
        <w:rPr>
          <w:b/>
        </w:rPr>
        <w:lastRenderedPageBreak/>
        <w:t>Образец бланка с угловым расположением реквизитов</w:t>
      </w: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E02C5">
        <w:rPr>
          <w:color w:val="000000"/>
        </w:rPr>
        <w:t>Приложение 2</w:t>
      </w: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E02C5">
        <w:rPr>
          <w:color w:val="000000"/>
        </w:rPr>
        <w:t>к п.</w:t>
      </w:r>
      <w:r>
        <w:rPr>
          <w:color w:val="000000"/>
        </w:rPr>
        <w:t>2</w:t>
      </w:r>
      <w:r w:rsidRPr="001E02C5">
        <w:rPr>
          <w:color w:val="000000"/>
        </w:rPr>
        <w:t xml:space="preserve">.1.2 Инструкции по делопроизводству </w:t>
      </w:r>
    </w:p>
    <w:p w:rsidR="00071D0D" w:rsidRPr="00096091" w:rsidRDefault="00AA7427" w:rsidP="00071D0D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1E02C5">
        <w:rPr>
          <w:color w:val="000000"/>
        </w:rPr>
        <w:t xml:space="preserve">в </w:t>
      </w:r>
      <w:r w:rsidR="00071D0D" w:rsidRPr="00096091">
        <w:rPr>
          <w:color w:val="000000"/>
        </w:rPr>
        <w:t xml:space="preserve"> </w:t>
      </w:r>
      <w:r w:rsidR="00E40C23">
        <w:rPr>
          <w:color w:val="000000"/>
        </w:rPr>
        <w:t>МАОУ ДО «Центр дополнительного образования»</w:t>
      </w: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4900"/>
      </w:tblGrid>
      <w:tr w:rsidR="00AA7427" w:rsidRPr="001E02C5" w:rsidTr="00E967FE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27" w:rsidRPr="001E02C5" w:rsidRDefault="00857E53" w:rsidP="009F1DF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94995" cy="655320"/>
                  <wp:effectExtent l="19050" t="0" r="0" b="0"/>
                  <wp:docPr id="2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27" w:rsidRPr="001E02C5" w:rsidRDefault="00AA7427" w:rsidP="009F1DF4">
            <w:pPr>
              <w:jc w:val="center"/>
              <w:rPr>
                <w:b/>
                <w:sz w:val="22"/>
                <w:szCs w:val="22"/>
              </w:rPr>
            </w:pPr>
            <w:r w:rsidRPr="001E02C5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AA7427" w:rsidRPr="001E02C5" w:rsidRDefault="00AA7427" w:rsidP="009F1DF4">
            <w:pPr>
              <w:jc w:val="center"/>
              <w:rPr>
                <w:b/>
              </w:rPr>
            </w:pPr>
            <w:r w:rsidRPr="001E02C5">
              <w:rPr>
                <w:b/>
                <w:sz w:val="22"/>
                <w:szCs w:val="22"/>
              </w:rPr>
              <w:t>Кондинский район</w:t>
            </w:r>
          </w:p>
          <w:p w:rsidR="00AA7427" w:rsidRDefault="00AA7427" w:rsidP="009F1DF4">
            <w:pPr>
              <w:jc w:val="center"/>
              <w:rPr>
                <w:b/>
                <w:sz w:val="18"/>
                <w:szCs w:val="18"/>
              </w:rPr>
            </w:pPr>
            <w:r w:rsidRPr="00096091">
              <w:rPr>
                <w:b/>
                <w:sz w:val="18"/>
                <w:szCs w:val="18"/>
              </w:rPr>
              <w:t>Ханты-Мансийск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автономн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округ</w:t>
            </w:r>
            <w:r>
              <w:rPr>
                <w:b/>
                <w:sz w:val="18"/>
                <w:szCs w:val="18"/>
              </w:rPr>
              <w:t>а</w:t>
            </w:r>
            <w:r w:rsidRPr="0009609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Югры</w:t>
            </w:r>
          </w:p>
          <w:p w:rsidR="00AA7427" w:rsidRPr="001E02C5" w:rsidRDefault="00AA7427" w:rsidP="009F1DF4">
            <w:pPr>
              <w:jc w:val="center"/>
              <w:rPr>
                <w:sz w:val="16"/>
                <w:szCs w:val="16"/>
              </w:rPr>
            </w:pPr>
          </w:p>
          <w:p w:rsidR="00AA7427" w:rsidRPr="00E967FE" w:rsidRDefault="00E967FE" w:rsidP="009F1D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AA7427" w:rsidRPr="001E02C5" w:rsidRDefault="00AA7427" w:rsidP="009F1DF4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AA7427" w:rsidRPr="001E02C5" w:rsidRDefault="00E967FE" w:rsidP="009F1D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«Центр дополнительного образования»</w:t>
            </w:r>
          </w:p>
          <w:p w:rsidR="00AA7427" w:rsidRPr="001E02C5" w:rsidRDefault="00AA7427" w:rsidP="009F1D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A7427" w:rsidRPr="001E02C5" w:rsidRDefault="00AA7427" w:rsidP="009F1DF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A7427" w:rsidRPr="001E02C5" w:rsidRDefault="00AA7427" w:rsidP="009F1DF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A7427" w:rsidRPr="001E02C5" w:rsidRDefault="00AA7427" w:rsidP="009F1DF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7427" w:rsidRPr="001E02C5" w:rsidTr="00E967FE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E02C5">
              <w:rPr>
                <w:color w:val="000000"/>
                <w:sz w:val="26"/>
                <w:szCs w:val="26"/>
              </w:rPr>
              <w:t>Директору ООО «Кондинский КЛПК»</w:t>
            </w:r>
          </w:p>
          <w:p w:rsidR="00AA7427" w:rsidRPr="001E02C5" w:rsidRDefault="00AA7427" w:rsidP="009F1DF4">
            <w:pPr>
              <w:jc w:val="both"/>
              <w:rPr>
                <w:color w:val="000000"/>
                <w:sz w:val="26"/>
                <w:szCs w:val="26"/>
              </w:rPr>
            </w:pPr>
            <w:r w:rsidRPr="001E02C5">
              <w:rPr>
                <w:color w:val="000000"/>
                <w:sz w:val="26"/>
                <w:szCs w:val="26"/>
              </w:rPr>
              <w:t>В. И. Сафронову</w:t>
            </w:r>
          </w:p>
          <w:p w:rsidR="00AA7427" w:rsidRPr="001E02C5" w:rsidRDefault="00AA7427" w:rsidP="009F1DF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7427" w:rsidRPr="001E02C5" w:rsidTr="00E967F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967FE" w:rsidRPr="001F68AB" w:rsidRDefault="00E967FE" w:rsidP="00E967FE">
            <w:pPr>
              <w:jc w:val="center"/>
              <w:rPr>
                <w:sz w:val="18"/>
                <w:szCs w:val="18"/>
              </w:rPr>
            </w:pPr>
            <w:r w:rsidRPr="001F68AB">
              <w:rPr>
                <w:sz w:val="18"/>
                <w:szCs w:val="18"/>
              </w:rPr>
              <w:t>тел./факс 8(34677) 41-9-73 –Директор</w:t>
            </w:r>
          </w:p>
          <w:p w:rsidR="00E967FE" w:rsidRPr="001F68AB" w:rsidRDefault="00E967FE" w:rsidP="00E967FE">
            <w:pPr>
              <w:jc w:val="center"/>
              <w:rPr>
                <w:sz w:val="18"/>
                <w:szCs w:val="18"/>
              </w:rPr>
            </w:pPr>
            <w:r w:rsidRPr="001F68AB">
              <w:rPr>
                <w:sz w:val="18"/>
                <w:szCs w:val="18"/>
              </w:rPr>
              <w:t>тел./факс 8(34677) 33-6-31 – бухгалтерия</w:t>
            </w:r>
          </w:p>
          <w:p w:rsidR="00E967FE" w:rsidRPr="00C26320" w:rsidRDefault="00E967FE" w:rsidP="00E967FE">
            <w:pPr>
              <w:jc w:val="center"/>
              <w:rPr>
                <w:lang w:val="en-US"/>
              </w:rPr>
            </w:pPr>
            <w:r w:rsidRPr="001F68AB">
              <w:rPr>
                <w:sz w:val="18"/>
                <w:szCs w:val="18"/>
                <w:lang w:val="en-US"/>
              </w:rPr>
              <w:t>E</w:t>
            </w:r>
            <w:r w:rsidRPr="00C26320">
              <w:rPr>
                <w:sz w:val="18"/>
                <w:szCs w:val="18"/>
                <w:lang w:val="en-US"/>
              </w:rPr>
              <w:t>-</w:t>
            </w:r>
            <w:r w:rsidRPr="001F68AB">
              <w:rPr>
                <w:sz w:val="18"/>
                <w:szCs w:val="18"/>
                <w:lang w:val="en-US"/>
              </w:rPr>
              <w:t>mail</w:t>
            </w:r>
            <w:r w:rsidRPr="00C26320">
              <w:rPr>
                <w:sz w:val="18"/>
                <w:szCs w:val="18"/>
                <w:lang w:val="en-US"/>
              </w:rPr>
              <w:t>:</w:t>
            </w:r>
            <w:r w:rsidRPr="00C26320">
              <w:rPr>
                <w:lang w:val="en-US"/>
              </w:rPr>
              <w:t xml:space="preserve"> </w:t>
            </w:r>
            <w:hyperlink r:id="rId11" w:history="1">
              <w:r w:rsidRPr="00C26320">
                <w:rPr>
                  <w:rStyle w:val="ae"/>
                  <w:lang w:val="en-US"/>
                </w:rPr>
                <w:t>zdo.konda@yandex.ru</w:t>
              </w:r>
            </w:hyperlink>
            <w:r w:rsidRPr="00C26320">
              <w:rPr>
                <w:rStyle w:val="header-user-name"/>
                <w:u w:val="single"/>
                <w:lang w:val="en-US"/>
              </w:rPr>
              <w:t xml:space="preserve"> </w:t>
            </w:r>
            <w:r w:rsidRPr="00C26320">
              <w:rPr>
                <w:lang w:val="en-US"/>
              </w:rPr>
              <w:t>http://</w:t>
            </w:r>
            <w:r w:rsidRPr="0092712E">
              <w:t>подросток</w:t>
            </w:r>
            <w:r w:rsidRPr="00C26320">
              <w:rPr>
                <w:lang w:val="en-US"/>
              </w:rPr>
              <w:t>.</w:t>
            </w:r>
            <w:r w:rsidRPr="0092712E">
              <w:t>кнд</w:t>
            </w:r>
            <w:r w:rsidRPr="00C26320">
              <w:rPr>
                <w:lang w:val="en-US"/>
              </w:rPr>
              <w:t>.</w:t>
            </w:r>
            <w:r w:rsidRPr="0092712E">
              <w:t>рф</w:t>
            </w:r>
            <w:r w:rsidRPr="00C26320">
              <w:rPr>
                <w:lang w:val="en-US"/>
              </w:rPr>
              <w:t>/</w:t>
            </w:r>
          </w:p>
          <w:p w:rsidR="00E967FE" w:rsidRPr="001F68AB" w:rsidRDefault="00E967FE" w:rsidP="00E967FE">
            <w:pPr>
              <w:jc w:val="center"/>
              <w:rPr>
                <w:color w:val="000000"/>
                <w:sz w:val="18"/>
                <w:szCs w:val="18"/>
              </w:rPr>
            </w:pPr>
            <w:r>
              <w:t>ОКПО 44728228 ОГРН 1028601394029</w:t>
            </w:r>
          </w:p>
          <w:p w:rsidR="00E967FE" w:rsidRPr="00096091" w:rsidRDefault="00E967FE" w:rsidP="00E96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18"/>
                <w:szCs w:val="18"/>
              </w:rPr>
              <w:t>БИК 047162000</w:t>
            </w:r>
            <w:r w:rsidRPr="001F68AB">
              <w:rPr>
                <w:sz w:val="18"/>
                <w:szCs w:val="18"/>
              </w:rPr>
              <w:t>; ИНН 8616004663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  <w:p w:rsidR="00AA7427" w:rsidRPr="001E02C5" w:rsidRDefault="00AA7427" w:rsidP="009F1DF4">
            <w:pPr>
              <w:jc w:val="both"/>
              <w:rPr>
                <w:sz w:val="20"/>
              </w:rPr>
            </w:pPr>
          </w:p>
          <w:p w:rsidR="00AA7427" w:rsidRPr="001E02C5" w:rsidRDefault="00AA7427" w:rsidP="009F1DF4">
            <w:pPr>
              <w:jc w:val="center"/>
            </w:pPr>
            <w:r w:rsidRPr="001E02C5">
              <w:t>_____________ № _______________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</w:tr>
      <w:tr w:rsidR="00AA7427" w:rsidRPr="001E02C5" w:rsidTr="00E967F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jc w:val="center"/>
              <w:rPr>
                <w:lang w:val="en-US"/>
              </w:rPr>
            </w:pPr>
            <w:r w:rsidRPr="001E02C5">
              <w:t>на № ____________ от ___________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AA7427" w:rsidRPr="001E02C5" w:rsidRDefault="00AA7427" w:rsidP="009F1D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</w:tbl>
    <w:p w:rsidR="00AA7427" w:rsidRPr="001E02C5" w:rsidRDefault="00AA7427" w:rsidP="00AA7427">
      <w:pPr>
        <w:jc w:val="both"/>
        <w:rPr>
          <w:color w:val="000000"/>
          <w:sz w:val="26"/>
          <w:szCs w:val="26"/>
          <w:lang w:val="en-US"/>
        </w:rPr>
      </w:pP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E02C5">
        <w:rPr>
          <w:color w:val="000000"/>
          <w:sz w:val="26"/>
          <w:szCs w:val="26"/>
        </w:rPr>
        <w:t xml:space="preserve">О выделении </w:t>
      </w:r>
      <w:r w:rsidR="00BE2CF8">
        <w:rPr>
          <w:color w:val="000000"/>
          <w:sz w:val="26"/>
          <w:szCs w:val="26"/>
        </w:rPr>
        <w:t>краски</w:t>
      </w: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E02C5">
        <w:rPr>
          <w:color w:val="000000"/>
          <w:sz w:val="26"/>
          <w:szCs w:val="26"/>
        </w:rPr>
        <w:t>Уважаемый Владимир Иванович!</w:t>
      </w: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02C5">
        <w:rPr>
          <w:color w:val="000000"/>
          <w:sz w:val="26"/>
          <w:szCs w:val="26"/>
        </w:rPr>
        <w:t xml:space="preserve">Для проведения </w:t>
      </w:r>
      <w:r w:rsidR="00BE2CF8">
        <w:rPr>
          <w:color w:val="000000"/>
          <w:sz w:val="26"/>
          <w:szCs w:val="26"/>
        </w:rPr>
        <w:t>текущего ремонта учреждения</w:t>
      </w:r>
      <w:r w:rsidRPr="001E02C5">
        <w:rPr>
          <w:color w:val="000000"/>
          <w:sz w:val="26"/>
          <w:szCs w:val="26"/>
        </w:rPr>
        <w:t xml:space="preserve"> прошу выделить </w:t>
      </w:r>
      <w:r w:rsidR="00BE2CF8">
        <w:rPr>
          <w:color w:val="000000"/>
          <w:sz w:val="26"/>
          <w:szCs w:val="26"/>
        </w:rPr>
        <w:t>10 литров водоэмульсионной краски.</w:t>
      </w:r>
    </w:p>
    <w:p w:rsidR="00AA7427" w:rsidRPr="001E02C5" w:rsidRDefault="00AA7427" w:rsidP="00AA74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A7427" w:rsidRPr="001E02C5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1E02C5" w:rsidRDefault="00AA7427" w:rsidP="00AA742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184"/>
        <w:gridCol w:w="2156"/>
        <w:gridCol w:w="3514"/>
      </w:tblGrid>
      <w:tr w:rsidR="00AA7427" w:rsidRPr="001E02C5">
        <w:tc>
          <w:tcPr>
            <w:tcW w:w="4208" w:type="dxa"/>
          </w:tcPr>
          <w:p w:rsidR="00AA7427" w:rsidRPr="001E02C5" w:rsidRDefault="00BE2CF8" w:rsidP="009F1D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171" w:type="dxa"/>
          </w:tcPr>
          <w:p w:rsidR="00AA7427" w:rsidRPr="001E02C5" w:rsidRDefault="00AA7427" w:rsidP="009F1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A7427" w:rsidRPr="001E02C5" w:rsidRDefault="00AA7427" w:rsidP="009F1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</w:tcPr>
          <w:p w:rsidR="00AA7427" w:rsidRPr="001E02C5" w:rsidRDefault="00BE2CF8" w:rsidP="009F1D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А.Г.Суднева</w:t>
            </w:r>
          </w:p>
        </w:tc>
      </w:tr>
    </w:tbl>
    <w:p w:rsidR="00AA7427" w:rsidRPr="001E02C5" w:rsidRDefault="00AA7427" w:rsidP="00AA7427">
      <w:pPr>
        <w:jc w:val="both"/>
        <w:rPr>
          <w:color w:val="000000"/>
          <w:sz w:val="20"/>
        </w:rPr>
      </w:pPr>
    </w:p>
    <w:p w:rsidR="00AA7427" w:rsidRPr="001E02C5" w:rsidRDefault="00AA7427" w:rsidP="00AA7427">
      <w:pPr>
        <w:jc w:val="both"/>
        <w:rPr>
          <w:sz w:val="14"/>
        </w:rPr>
      </w:pPr>
    </w:p>
    <w:p w:rsidR="00AA7427" w:rsidRDefault="00AA7427" w:rsidP="00BE2CF8">
      <w:pPr>
        <w:rPr>
          <w:sz w:val="18"/>
          <w:szCs w:val="18"/>
        </w:rPr>
      </w:pPr>
      <w:r w:rsidRPr="001E02C5">
        <w:rPr>
          <w:sz w:val="18"/>
          <w:szCs w:val="18"/>
        </w:rPr>
        <w:t xml:space="preserve">Исполнитель: </w:t>
      </w:r>
      <w:r w:rsidR="00BE2CF8">
        <w:rPr>
          <w:sz w:val="18"/>
          <w:szCs w:val="18"/>
        </w:rPr>
        <w:t>заведующий хозяйством</w:t>
      </w:r>
    </w:p>
    <w:p w:rsidR="00BE2CF8" w:rsidRDefault="00BE2CF8" w:rsidP="00BE2CF8">
      <w:pPr>
        <w:rPr>
          <w:sz w:val="18"/>
          <w:szCs w:val="18"/>
        </w:rPr>
      </w:pPr>
      <w:r>
        <w:rPr>
          <w:sz w:val="18"/>
          <w:szCs w:val="18"/>
        </w:rPr>
        <w:t>Л.А.Левкина</w:t>
      </w:r>
    </w:p>
    <w:p w:rsidR="00BE2CF8" w:rsidRPr="001E02C5" w:rsidRDefault="00BE2CF8" w:rsidP="00BE2CF8">
      <w:pPr>
        <w:rPr>
          <w:color w:val="000000"/>
          <w:sz w:val="18"/>
          <w:szCs w:val="18"/>
        </w:rPr>
      </w:pPr>
      <w:r>
        <w:rPr>
          <w:sz w:val="18"/>
          <w:szCs w:val="18"/>
        </w:rPr>
        <w:t>8(34677)41-9-73</w:t>
      </w:r>
    </w:p>
    <w:p w:rsidR="00AA7427" w:rsidRPr="001E02C5" w:rsidRDefault="00AA7427" w:rsidP="00AA7427">
      <w:pPr>
        <w:jc w:val="both"/>
        <w:rPr>
          <w:color w:val="000000"/>
          <w:sz w:val="20"/>
        </w:rPr>
      </w:pPr>
      <w:r w:rsidRPr="001E02C5">
        <w:rPr>
          <w:color w:val="000000"/>
          <w:sz w:val="20"/>
        </w:rPr>
        <w:t xml:space="preserve"> </w:t>
      </w:r>
    </w:p>
    <w:p w:rsidR="00AA7427" w:rsidRDefault="00AA7427" w:rsidP="00AA7427">
      <w:pPr>
        <w:jc w:val="both"/>
        <w:rPr>
          <w:sz w:val="14"/>
        </w:rPr>
      </w:pPr>
    </w:p>
    <w:p w:rsidR="00BE2CF8" w:rsidRDefault="00BE2CF8" w:rsidP="00AA7427">
      <w:pPr>
        <w:jc w:val="both"/>
        <w:rPr>
          <w:sz w:val="14"/>
        </w:rPr>
      </w:pPr>
    </w:p>
    <w:p w:rsidR="00BE2CF8" w:rsidRDefault="00BE2CF8" w:rsidP="00AA7427">
      <w:pPr>
        <w:jc w:val="both"/>
        <w:rPr>
          <w:sz w:val="14"/>
        </w:rPr>
      </w:pPr>
    </w:p>
    <w:p w:rsidR="00BE2CF8" w:rsidRDefault="00BE2CF8" w:rsidP="00AA7427">
      <w:pPr>
        <w:jc w:val="both"/>
        <w:rPr>
          <w:sz w:val="14"/>
        </w:rPr>
      </w:pPr>
    </w:p>
    <w:p w:rsidR="00BE2CF8" w:rsidRDefault="00BE2CF8" w:rsidP="00AA7427">
      <w:pPr>
        <w:jc w:val="both"/>
        <w:rPr>
          <w:color w:val="000000"/>
          <w:sz w:val="16"/>
          <w:szCs w:val="16"/>
        </w:rPr>
      </w:pPr>
    </w:p>
    <w:p w:rsidR="00770183" w:rsidRPr="001E02C5" w:rsidRDefault="00770183" w:rsidP="00AA7427">
      <w:pPr>
        <w:jc w:val="both"/>
        <w:rPr>
          <w:color w:val="000000"/>
          <w:sz w:val="16"/>
          <w:szCs w:val="16"/>
        </w:rPr>
      </w:pPr>
    </w:p>
    <w:p w:rsidR="00E967FE" w:rsidRDefault="00E967FE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bookmarkStart w:id="6" w:name="Приложение345"/>
    </w:p>
    <w:p w:rsidR="00E967FE" w:rsidRDefault="00E967FE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</w:p>
    <w:p w:rsidR="00E967FE" w:rsidRDefault="00E967FE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</w:p>
    <w:p w:rsidR="00E967FE" w:rsidRDefault="00E967FE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75CE5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bookmarkEnd w:id="6"/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75CE5">
        <w:rPr>
          <w:color w:val="000000"/>
        </w:rPr>
        <w:t xml:space="preserve">к </w:t>
      </w:r>
      <w:r>
        <w:rPr>
          <w:color w:val="000000"/>
        </w:rPr>
        <w:t xml:space="preserve">п.2.1.2 </w:t>
      </w:r>
      <w:r w:rsidRPr="00175CE5">
        <w:rPr>
          <w:color w:val="000000"/>
        </w:rPr>
        <w:t xml:space="preserve">Инструкции по делопроизводству </w:t>
      </w:r>
    </w:p>
    <w:p w:rsidR="00C144FE" w:rsidRPr="00096091" w:rsidRDefault="00C144FE" w:rsidP="00C144FE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096091">
        <w:rPr>
          <w:color w:val="000000"/>
        </w:rPr>
        <w:t xml:space="preserve">в </w:t>
      </w:r>
      <w:r>
        <w:rPr>
          <w:color w:val="000000"/>
        </w:rPr>
        <w:t>М</w:t>
      </w:r>
      <w:r w:rsidR="00555935">
        <w:rPr>
          <w:color w:val="000000"/>
        </w:rPr>
        <w:t>АОУ ДО «Центр дополнительного образовании»</w:t>
      </w: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Default="00AA7427" w:rsidP="00AA7427">
      <w:pPr>
        <w:rPr>
          <w:sz w:val="20"/>
        </w:rPr>
      </w:pPr>
    </w:p>
    <w:p w:rsidR="00AA7427" w:rsidRDefault="00857E53" w:rsidP="00AA7427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81355"/>
            <wp:effectExtent l="19050" t="0" r="0" b="0"/>
            <wp:docPr id="4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FD" w:rsidRPr="00A02BFD" w:rsidRDefault="00A02BFD" w:rsidP="00A02BFD">
      <w:pPr>
        <w:pStyle w:val="7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A02BFD">
        <w:rPr>
          <w:rFonts w:ascii="Times New Roman" w:hAnsi="Times New Roman"/>
          <w:b/>
          <w:i w:val="0"/>
          <w:sz w:val="32"/>
          <w:szCs w:val="32"/>
        </w:rPr>
        <w:t>Муниципальное образование Кондинский район</w:t>
      </w:r>
    </w:p>
    <w:p w:rsidR="00A02BFD" w:rsidRPr="00A02BFD" w:rsidRDefault="00A02BFD" w:rsidP="00A02BFD">
      <w:pPr>
        <w:jc w:val="center"/>
      </w:pPr>
      <w:r w:rsidRPr="00A02BFD">
        <w:rPr>
          <w:b/>
          <w:sz w:val="28"/>
          <w:szCs w:val="28"/>
        </w:rPr>
        <w:t>Ханты-Мансийского автономного округа - Югры</w:t>
      </w:r>
    </w:p>
    <w:p w:rsidR="00A02BFD" w:rsidRPr="00A02BFD" w:rsidRDefault="00A02BFD" w:rsidP="00A02BFD">
      <w:pPr>
        <w:pStyle w:val="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02BFD">
        <w:rPr>
          <w:rFonts w:ascii="Times New Roman" w:hAnsi="Times New Roman"/>
          <w:b/>
          <w:i w:val="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A02BFD" w:rsidRPr="00A02BFD" w:rsidRDefault="00A02BFD" w:rsidP="00A02BFD">
      <w:pPr>
        <w:jc w:val="center"/>
        <w:rPr>
          <w:sz w:val="32"/>
          <w:szCs w:val="32"/>
        </w:rPr>
      </w:pPr>
    </w:p>
    <w:p w:rsidR="00A02BFD" w:rsidRPr="00A02BFD" w:rsidRDefault="00A02BFD" w:rsidP="00A02BFD">
      <w:pPr>
        <w:jc w:val="center"/>
        <w:rPr>
          <w:b/>
          <w:sz w:val="32"/>
          <w:szCs w:val="32"/>
        </w:rPr>
      </w:pPr>
      <w:r w:rsidRPr="00A02BFD">
        <w:rPr>
          <w:b/>
          <w:sz w:val="32"/>
          <w:szCs w:val="32"/>
        </w:rPr>
        <w:t xml:space="preserve">«ЦЕНТР  ДОПОЛНИТЕЛЬНОГО  ОБРАЗОВАНИЯ»  </w:t>
      </w:r>
    </w:p>
    <w:p w:rsidR="00A02BFD" w:rsidRPr="00A02BFD" w:rsidRDefault="00A02BFD" w:rsidP="00A02BFD">
      <w:pPr>
        <w:pStyle w:val="6"/>
        <w:keepLines/>
        <w:jc w:val="center"/>
        <w:rPr>
          <w:rFonts w:eastAsia="Arial Unicode MS"/>
          <w:sz w:val="28"/>
          <w:szCs w:val="28"/>
        </w:rPr>
      </w:pPr>
      <w:r w:rsidRPr="00A02BFD">
        <w:rPr>
          <w:sz w:val="28"/>
          <w:szCs w:val="28"/>
        </w:rPr>
        <w:t>ПРИКАЗ</w:t>
      </w:r>
    </w:p>
    <w:p w:rsidR="00A02BFD" w:rsidRPr="000B07BF" w:rsidRDefault="00A02BFD" w:rsidP="00A02BFD">
      <w:pPr>
        <w:pStyle w:val="a8"/>
        <w:keepNext/>
        <w:keepLines/>
        <w:jc w:val="center"/>
        <w:rPr>
          <w:b/>
          <w:color w:val="auto"/>
          <w:sz w:val="22"/>
        </w:rPr>
      </w:pPr>
    </w:p>
    <w:p w:rsidR="00A02BFD" w:rsidRPr="000B07BF" w:rsidRDefault="00A02BFD" w:rsidP="00A02BFD">
      <w:pPr>
        <w:pStyle w:val="a8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«_____» _________    2014</w:t>
      </w:r>
      <w:r w:rsidRPr="000B07BF">
        <w:rPr>
          <w:color w:val="auto"/>
          <w:sz w:val="24"/>
          <w:szCs w:val="24"/>
        </w:rPr>
        <w:t xml:space="preserve"> года           </w:t>
      </w:r>
      <w:r>
        <w:rPr>
          <w:color w:val="auto"/>
          <w:sz w:val="24"/>
          <w:szCs w:val="24"/>
        </w:rPr>
        <w:t xml:space="preserve">                        </w:t>
      </w:r>
      <w:r w:rsidRPr="000B07BF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                    №__</w:t>
      </w:r>
      <w:r w:rsidRPr="000B07BF">
        <w:rPr>
          <w:color w:val="auto"/>
          <w:sz w:val="24"/>
          <w:szCs w:val="24"/>
        </w:rPr>
        <w:t>_</w:t>
      </w:r>
    </w:p>
    <w:p w:rsidR="00A02BFD" w:rsidRDefault="00A02BFD" w:rsidP="00A02BFD">
      <w:pPr>
        <w:jc w:val="center"/>
      </w:pPr>
    </w:p>
    <w:p w:rsidR="00A02BFD" w:rsidRPr="000B07BF" w:rsidRDefault="00A02BFD" w:rsidP="00A02BFD">
      <w:pPr>
        <w:jc w:val="center"/>
        <w:rPr>
          <w:szCs w:val="24"/>
        </w:rPr>
      </w:pPr>
      <w:r w:rsidRPr="000B07BF">
        <w:t>пгт. Междуреченский</w:t>
      </w:r>
    </w:p>
    <w:p w:rsidR="00AA7427" w:rsidRPr="00FA0BB2" w:rsidRDefault="00AA7427" w:rsidP="00AA7427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AA7427" w:rsidRPr="00B04F8E" w:rsidRDefault="00AA7427" w:rsidP="00AA7427">
      <w:pPr>
        <w:jc w:val="both"/>
        <w:rPr>
          <w:b/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b/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b/>
          <w:color w:val="000000"/>
          <w:sz w:val="26"/>
          <w:szCs w:val="26"/>
        </w:rPr>
        <w:t>Заголовок</w:t>
      </w:r>
      <w:r w:rsidRPr="00B04F8E">
        <w:rPr>
          <w:color w:val="000000"/>
          <w:sz w:val="26"/>
          <w:szCs w:val="26"/>
        </w:rPr>
        <w:t xml:space="preserve"> (о чем)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</w:r>
      <w:r w:rsidRPr="00B04F8E">
        <w:rPr>
          <w:b/>
          <w:color w:val="000000"/>
          <w:sz w:val="26"/>
          <w:szCs w:val="26"/>
        </w:rPr>
        <w:t>Преамбула</w:t>
      </w:r>
      <w:r w:rsidRPr="00B04F8E">
        <w:rPr>
          <w:color w:val="000000"/>
          <w:sz w:val="26"/>
          <w:szCs w:val="26"/>
        </w:rPr>
        <w:t xml:space="preserve"> (констатирующая часть – изложение целей, мотивов, оснований для принятия документа, его законодательная основа)</w:t>
      </w:r>
      <w:r w:rsidR="005F722D">
        <w:rPr>
          <w:color w:val="000000"/>
          <w:sz w:val="26"/>
          <w:szCs w:val="26"/>
        </w:rPr>
        <w:t xml:space="preserve"> администрация Кондинского района постановляет</w:t>
      </w:r>
      <w:r w:rsidRPr="00B04F8E">
        <w:rPr>
          <w:color w:val="000000"/>
          <w:sz w:val="26"/>
          <w:szCs w:val="26"/>
        </w:rPr>
        <w:t>: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</w:r>
      <w:r w:rsidRPr="00B04F8E">
        <w:rPr>
          <w:b/>
          <w:color w:val="000000"/>
          <w:sz w:val="26"/>
          <w:szCs w:val="26"/>
        </w:rPr>
        <w:t>Постановляющая часть</w:t>
      </w:r>
      <w:r w:rsidRPr="00B04F8E">
        <w:rPr>
          <w:color w:val="000000"/>
          <w:sz w:val="26"/>
          <w:szCs w:val="26"/>
        </w:rPr>
        <w:t xml:space="preserve"> – что сделать, кому сделать, когда сделать </w:t>
      </w:r>
      <w:r w:rsidRPr="00B04F8E">
        <w:rPr>
          <w:b/>
          <w:color w:val="000000"/>
          <w:sz w:val="26"/>
          <w:szCs w:val="26"/>
        </w:rPr>
        <w:t>(обеспечить, организовать, утвердить, поручить, установить, создать и т.д.)</w:t>
      </w:r>
      <w:r w:rsidRPr="00B04F8E">
        <w:rPr>
          <w:color w:val="000000"/>
          <w:sz w:val="26"/>
          <w:szCs w:val="26"/>
        </w:rPr>
        <w:t xml:space="preserve"> состоит из частей – пунктов: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1.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2.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3.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и т.д.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  <w:t>При необходимости заключительный пункт оговаривает вопросы контроля за выполнением документа: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  <w:t>4.Контроль за выполнением постановления</w:t>
      </w:r>
      <w:r>
        <w:rPr>
          <w:color w:val="000000"/>
          <w:sz w:val="26"/>
          <w:szCs w:val="26"/>
        </w:rPr>
        <w:t xml:space="preserve"> </w:t>
      </w:r>
      <w:r w:rsidRPr="00B04F8E">
        <w:rPr>
          <w:color w:val="000000"/>
          <w:sz w:val="26"/>
          <w:szCs w:val="26"/>
        </w:rPr>
        <w:t>возложить на ….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ind w:firstLine="9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61"/>
        <w:gridCol w:w="1892"/>
        <w:gridCol w:w="3301"/>
      </w:tblGrid>
      <w:tr w:rsidR="00AA7427" w:rsidRPr="00B04F8E">
        <w:tc>
          <w:tcPr>
            <w:tcW w:w="4785" w:type="dxa"/>
          </w:tcPr>
          <w:p w:rsidR="00AA7427" w:rsidRPr="00B04F8E" w:rsidRDefault="006F798F" w:rsidP="009F1D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1920" w:type="dxa"/>
          </w:tcPr>
          <w:p w:rsidR="00AA7427" w:rsidRPr="00B04F8E" w:rsidRDefault="00AA7427" w:rsidP="009F1DF4">
            <w:pPr>
              <w:jc w:val="center"/>
              <w:rPr>
                <w:color w:val="000000"/>
                <w:sz w:val="26"/>
                <w:szCs w:val="26"/>
              </w:rPr>
            </w:pPr>
            <w:r w:rsidRPr="00B04F8E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363" w:type="dxa"/>
            <w:tcBorders>
              <w:left w:val="nil"/>
            </w:tcBorders>
          </w:tcPr>
          <w:p w:rsidR="00AA7427" w:rsidRPr="00B04F8E" w:rsidRDefault="006F798F" w:rsidP="006F79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А.Г.Суднева</w:t>
            </w:r>
          </w:p>
        </w:tc>
      </w:tr>
    </w:tbl>
    <w:p w:rsidR="00786C99" w:rsidRDefault="00AA7427" w:rsidP="00BE2A9A">
      <w:pPr>
        <w:shd w:val="clear" w:color="auto" w:fill="FFFFFF"/>
        <w:autoSpaceDE w:val="0"/>
        <w:autoSpaceDN w:val="0"/>
        <w:adjustRightInd w:val="0"/>
        <w:ind w:left="52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A9A">
        <w:tab/>
      </w:r>
      <w:r w:rsidR="00BE2A9A">
        <w:tab/>
      </w:r>
      <w:r w:rsidR="00BE2A9A">
        <w:tab/>
      </w:r>
      <w:r w:rsidR="00BE2A9A">
        <w:tab/>
      </w:r>
      <w:r w:rsidR="00BE2A9A">
        <w:tab/>
      </w: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lastRenderedPageBreak/>
        <w:t>Пр</w:t>
      </w:r>
      <w:r w:rsidRPr="00175CE5">
        <w:rPr>
          <w:color w:val="000000"/>
        </w:rPr>
        <w:t xml:space="preserve">иложение </w:t>
      </w:r>
      <w:r>
        <w:rPr>
          <w:color w:val="000000"/>
        </w:rPr>
        <w:t>4</w:t>
      </w: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75CE5">
        <w:rPr>
          <w:color w:val="000000"/>
        </w:rPr>
        <w:t xml:space="preserve">к </w:t>
      </w:r>
      <w:r>
        <w:rPr>
          <w:color w:val="000000"/>
        </w:rPr>
        <w:t xml:space="preserve">п.2.1.2 </w:t>
      </w:r>
      <w:r w:rsidRPr="00175CE5">
        <w:rPr>
          <w:color w:val="000000"/>
        </w:rPr>
        <w:t xml:space="preserve">Инструкции по делопроизводству </w:t>
      </w:r>
    </w:p>
    <w:p w:rsidR="00C144FE" w:rsidRPr="00096091" w:rsidRDefault="00C144FE" w:rsidP="00C144FE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096091">
        <w:rPr>
          <w:color w:val="000000"/>
        </w:rPr>
        <w:t xml:space="preserve">в </w:t>
      </w:r>
      <w:r>
        <w:rPr>
          <w:color w:val="000000"/>
        </w:rPr>
        <w:t>М</w:t>
      </w:r>
      <w:r w:rsidR="00E5479D">
        <w:rPr>
          <w:color w:val="000000"/>
        </w:rPr>
        <w:t>АОУ ДО «Центр дополнительного образования»</w:t>
      </w: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Default="00AA7427" w:rsidP="00AA7427">
      <w:pPr>
        <w:rPr>
          <w:sz w:val="20"/>
        </w:rPr>
      </w:pPr>
    </w:p>
    <w:p w:rsidR="00AA7427" w:rsidRDefault="00857E53" w:rsidP="00AA7427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81355"/>
            <wp:effectExtent l="19050" t="0" r="0" b="0"/>
            <wp:docPr id="5" name="Рисунок 5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27" w:rsidRPr="00FA0BB2" w:rsidRDefault="00AA7427" w:rsidP="00AA7427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BE2A9A" w:rsidRPr="00A02BFD" w:rsidRDefault="00BE2A9A" w:rsidP="00BE2A9A">
      <w:pPr>
        <w:pStyle w:val="7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A02BFD">
        <w:rPr>
          <w:rFonts w:ascii="Times New Roman" w:hAnsi="Times New Roman"/>
          <w:b/>
          <w:i w:val="0"/>
          <w:sz w:val="32"/>
          <w:szCs w:val="32"/>
        </w:rPr>
        <w:t>Муниципальное образование Кондинский район</w:t>
      </w:r>
    </w:p>
    <w:p w:rsidR="00BE2A9A" w:rsidRPr="00A02BFD" w:rsidRDefault="00BE2A9A" w:rsidP="00BE2A9A">
      <w:pPr>
        <w:jc w:val="center"/>
      </w:pPr>
      <w:r w:rsidRPr="00A02BFD">
        <w:rPr>
          <w:b/>
          <w:sz w:val="28"/>
          <w:szCs w:val="28"/>
        </w:rPr>
        <w:t>Ханты-Мансийского автономного округа - Югры</w:t>
      </w:r>
    </w:p>
    <w:p w:rsidR="00BE2A9A" w:rsidRPr="00A02BFD" w:rsidRDefault="00BE2A9A" w:rsidP="00BE2A9A">
      <w:pPr>
        <w:pStyle w:val="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02BFD">
        <w:rPr>
          <w:rFonts w:ascii="Times New Roman" w:hAnsi="Times New Roman"/>
          <w:b/>
          <w:i w:val="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BE2A9A" w:rsidRPr="00A02BFD" w:rsidRDefault="00BE2A9A" w:rsidP="00BE2A9A">
      <w:pPr>
        <w:jc w:val="center"/>
        <w:rPr>
          <w:sz w:val="32"/>
          <w:szCs w:val="32"/>
        </w:rPr>
      </w:pPr>
    </w:p>
    <w:p w:rsidR="00BE2A9A" w:rsidRPr="00A02BFD" w:rsidRDefault="00BE2A9A" w:rsidP="00BE2A9A">
      <w:pPr>
        <w:jc w:val="center"/>
        <w:rPr>
          <w:b/>
          <w:sz w:val="32"/>
          <w:szCs w:val="32"/>
        </w:rPr>
      </w:pPr>
      <w:r w:rsidRPr="00A02BFD">
        <w:rPr>
          <w:b/>
          <w:sz w:val="32"/>
          <w:szCs w:val="32"/>
        </w:rPr>
        <w:t xml:space="preserve">«ЦЕНТР  ДОПОЛНИТЕЛЬНОГО  ОБРАЗОВАНИЯ»  </w:t>
      </w:r>
    </w:p>
    <w:p w:rsidR="00BE2A9A" w:rsidRPr="00A02BFD" w:rsidRDefault="00BE2A9A" w:rsidP="00BE2A9A">
      <w:pPr>
        <w:pStyle w:val="6"/>
        <w:keepLines/>
        <w:jc w:val="center"/>
        <w:rPr>
          <w:rFonts w:eastAsia="Arial Unicode MS"/>
          <w:sz w:val="28"/>
          <w:szCs w:val="28"/>
        </w:rPr>
      </w:pPr>
      <w:r w:rsidRPr="00A02BFD">
        <w:rPr>
          <w:sz w:val="28"/>
          <w:szCs w:val="28"/>
        </w:rPr>
        <w:t>ПРИКАЗ</w:t>
      </w:r>
    </w:p>
    <w:p w:rsidR="00BE2A9A" w:rsidRPr="000B07BF" w:rsidRDefault="00BE2A9A" w:rsidP="00BE2A9A">
      <w:pPr>
        <w:pStyle w:val="a8"/>
        <w:keepNext/>
        <w:keepLines/>
        <w:jc w:val="center"/>
        <w:rPr>
          <w:b/>
          <w:color w:val="auto"/>
          <w:sz w:val="22"/>
        </w:rPr>
      </w:pPr>
    </w:p>
    <w:p w:rsidR="00BE2A9A" w:rsidRPr="000B07BF" w:rsidRDefault="00BE2A9A" w:rsidP="00BE2A9A">
      <w:pPr>
        <w:pStyle w:val="a8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«_____» _________    2014</w:t>
      </w:r>
      <w:r w:rsidRPr="000B07BF">
        <w:rPr>
          <w:color w:val="auto"/>
          <w:sz w:val="24"/>
          <w:szCs w:val="24"/>
        </w:rPr>
        <w:t xml:space="preserve"> года           </w:t>
      </w:r>
      <w:r>
        <w:rPr>
          <w:color w:val="auto"/>
          <w:sz w:val="24"/>
          <w:szCs w:val="24"/>
        </w:rPr>
        <w:t xml:space="preserve">                        </w:t>
      </w:r>
      <w:r w:rsidRPr="000B07BF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                    №__</w:t>
      </w:r>
      <w:r w:rsidRPr="000B07BF">
        <w:rPr>
          <w:color w:val="auto"/>
          <w:sz w:val="24"/>
          <w:szCs w:val="24"/>
        </w:rPr>
        <w:t>_</w:t>
      </w:r>
    </w:p>
    <w:p w:rsidR="00BE2A9A" w:rsidRDefault="00BE2A9A" w:rsidP="00BE2A9A">
      <w:pPr>
        <w:jc w:val="center"/>
      </w:pPr>
    </w:p>
    <w:p w:rsidR="00BE2A9A" w:rsidRPr="000B07BF" w:rsidRDefault="00BE2A9A" w:rsidP="00BE2A9A">
      <w:pPr>
        <w:jc w:val="center"/>
        <w:rPr>
          <w:szCs w:val="24"/>
        </w:rPr>
      </w:pPr>
      <w:r w:rsidRPr="000B07BF">
        <w:t>пгт. Междуреченский</w:t>
      </w:r>
    </w:p>
    <w:p w:rsidR="00AA7427" w:rsidRPr="00B04F8E" w:rsidRDefault="00AA7427" w:rsidP="00AA7427">
      <w:pPr>
        <w:jc w:val="both"/>
        <w:rPr>
          <w:b/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b/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b/>
          <w:color w:val="000000"/>
          <w:sz w:val="26"/>
          <w:szCs w:val="26"/>
        </w:rPr>
        <w:t>Заголовок</w:t>
      </w:r>
      <w:r w:rsidRPr="00B04F8E">
        <w:rPr>
          <w:color w:val="000000"/>
          <w:sz w:val="26"/>
          <w:szCs w:val="26"/>
        </w:rPr>
        <w:t xml:space="preserve"> (о чем)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</w:r>
      <w:r w:rsidRPr="00B04F8E">
        <w:rPr>
          <w:b/>
          <w:color w:val="000000"/>
          <w:sz w:val="26"/>
          <w:szCs w:val="26"/>
        </w:rPr>
        <w:t>Преамбула</w:t>
      </w:r>
      <w:r w:rsidRPr="00B04F8E">
        <w:rPr>
          <w:color w:val="000000"/>
          <w:sz w:val="26"/>
          <w:szCs w:val="26"/>
        </w:rPr>
        <w:t xml:space="preserve"> (констатирующая часть – изложение целей, мотивов, оснований для принятия документа, его законодательная основа):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Распорядительная</w:t>
      </w:r>
      <w:r w:rsidRPr="00B04F8E">
        <w:rPr>
          <w:b/>
          <w:color w:val="000000"/>
          <w:sz w:val="26"/>
          <w:szCs w:val="26"/>
        </w:rPr>
        <w:t xml:space="preserve"> часть</w:t>
      </w:r>
      <w:r w:rsidRPr="00B04F8E">
        <w:rPr>
          <w:color w:val="000000"/>
          <w:sz w:val="26"/>
          <w:szCs w:val="26"/>
        </w:rPr>
        <w:t xml:space="preserve"> – что сделать, кому сделать, когда сделать </w:t>
      </w:r>
      <w:r w:rsidRPr="00B04F8E">
        <w:rPr>
          <w:b/>
          <w:color w:val="000000"/>
          <w:sz w:val="26"/>
          <w:szCs w:val="26"/>
        </w:rPr>
        <w:t>(обеспечить, организовать, утвердить, поручить, установить, создать и т.д.)</w:t>
      </w:r>
      <w:r w:rsidRPr="00B04F8E">
        <w:rPr>
          <w:color w:val="000000"/>
          <w:sz w:val="26"/>
          <w:szCs w:val="26"/>
        </w:rPr>
        <w:t xml:space="preserve"> состоит из частей – пунктов: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1.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2.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3.</w:t>
      </w:r>
    </w:p>
    <w:p w:rsidR="00AA7427" w:rsidRPr="00B04F8E" w:rsidRDefault="00AA7427" w:rsidP="00AA7427">
      <w:pPr>
        <w:ind w:firstLine="709"/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>и т.д.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  <w:t>При необходимости заключительный пункт оговаривает вопросы контроля за выполнением документа: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  <w:r w:rsidRPr="00B04F8E">
        <w:rPr>
          <w:color w:val="000000"/>
          <w:sz w:val="26"/>
          <w:szCs w:val="26"/>
        </w:rPr>
        <w:tab/>
        <w:t>4.Контроль за выполнением распоряжения возложить на ….</w:t>
      </w: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color w:val="000000"/>
          <w:sz w:val="26"/>
          <w:szCs w:val="26"/>
        </w:rPr>
      </w:pPr>
    </w:p>
    <w:p w:rsidR="00AA7427" w:rsidRPr="00B04F8E" w:rsidRDefault="00AA7427" w:rsidP="00AA7427">
      <w:pPr>
        <w:ind w:firstLine="9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5"/>
        <w:gridCol w:w="1884"/>
        <w:gridCol w:w="3175"/>
      </w:tblGrid>
      <w:tr w:rsidR="00AA7427" w:rsidRPr="00B04F8E">
        <w:tc>
          <w:tcPr>
            <w:tcW w:w="4655" w:type="dxa"/>
          </w:tcPr>
          <w:p w:rsidR="00AA7427" w:rsidRDefault="00E5479D" w:rsidP="009F1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770183" w:rsidRPr="00B04F8E" w:rsidRDefault="00770183" w:rsidP="009F1DF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</w:tcPr>
          <w:p w:rsidR="00AA7427" w:rsidRPr="00B04F8E" w:rsidRDefault="00AA7427" w:rsidP="009F1DF4">
            <w:pPr>
              <w:jc w:val="center"/>
              <w:rPr>
                <w:color w:val="000000"/>
                <w:sz w:val="26"/>
                <w:szCs w:val="26"/>
              </w:rPr>
            </w:pPr>
            <w:r w:rsidRPr="00B04F8E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175" w:type="dxa"/>
            <w:tcBorders>
              <w:left w:val="nil"/>
            </w:tcBorders>
          </w:tcPr>
          <w:p w:rsidR="00AA7427" w:rsidRPr="00B04F8E" w:rsidRDefault="00E5479D" w:rsidP="009F1DF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А.Г.Суднева</w:t>
            </w:r>
          </w:p>
        </w:tc>
      </w:tr>
    </w:tbl>
    <w:p w:rsidR="00770183" w:rsidRDefault="00770183" w:rsidP="0049116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70183" w:rsidRDefault="00770183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75CE5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</w:p>
    <w:p w:rsidR="00AA7427" w:rsidRPr="00175CE5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175CE5">
        <w:rPr>
          <w:color w:val="000000"/>
        </w:rPr>
        <w:t xml:space="preserve">к </w:t>
      </w:r>
      <w:r>
        <w:rPr>
          <w:color w:val="000000"/>
        </w:rPr>
        <w:t xml:space="preserve">п.2.1.2, 4.1.10. </w:t>
      </w:r>
      <w:r w:rsidRPr="00175CE5">
        <w:rPr>
          <w:color w:val="000000"/>
        </w:rPr>
        <w:t xml:space="preserve">Инструкции по делопроизводству </w:t>
      </w:r>
    </w:p>
    <w:p w:rsidR="00C144FE" w:rsidRPr="00096091" w:rsidRDefault="00C144FE" w:rsidP="00C144FE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096091">
        <w:rPr>
          <w:color w:val="000000"/>
        </w:rPr>
        <w:t xml:space="preserve">в </w:t>
      </w:r>
      <w:r>
        <w:rPr>
          <w:color w:val="000000"/>
        </w:rPr>
        <w:t>М</w:t>
      </w:r>
      <w:r w:rsidR="00B7606D">
        <w:rPr>
          <w:color w:val="000000"/>
        </w:rPr>
        <w:t>АОУ ДО «Центр дополнительного образования»</w:t>
      </w:r>
    </w:p>
    <w:p w:rsidR="00AA7427" w:rsidRDefault="00AA7427" w:rsidP="00AA7427">
      <w:pPr>
        <w:rPr>
          <w:sz w:val="20"/>
        </w:rPr>
      </w:pPr>
    </w:p>
    <w:p w:rsidR="00AA7427" w:rsidRDefault="00AA7427" w:rsidP="00AA7427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91166" w:rsidRPr="00A02BFD" w:rsidRDefault="00491166" w:rsidP="00491166">
      <w:pPr>
        <w:pStyle w:val="7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A02BFD">
        <w:rPr>
          <w:rFonts w:ascii="Times New Roman" w:hAnsi="Times New Roman"/>
          <w:b/>
          <w:i w:val="0"/>
          <w:sz w:val="32"/>
          <w:szCs w:val="32"/>
        </w:rPr>
        <w:t>Муниципальное образование Кондинский район</w:t>
      </w:r>
    </w:p>
    <w:p w:rsidR="00491166" w:rsidRPr="00A02BFD" w:rsidRDefault="00491166" w:rsidP="00491166">
      <w:pPr>
        <w:jc w:val="center"/>
      </w:pPr>
      <w:r w:rsidRPr="00A02BFD">
        <w:rPr>
          <w:b/>
          <w:sz w:val="28"/>
          <w:szCs w:val="28"/>
        </w:rPr>
        <w:t>Ханты-Мансийского автономного округа - Югры</w:t>
      </w:r>
    </w:p>
    <w:p w:rsidR="00491166" w:rsidRPr="00A02BFD" w:rsidRDefault="00491166" w:rsidP="00491166">
      <w:pPr>
        <w:pStyle w:val="7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02BFD">
        <w:rPr>
          <w:rFonts w:ascii="Times New Roman" w:hAnsi="Times New Roman"/>
          <w:b/>
          <w:i w:val="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491166" w:rsidRPr="00A02BFD" w:rsidRDefault="00491166" w:rsidP="00491166">
      <w:pPr>
        <w:jc w:val="center"/>
        <w:rPr>
          <w:sz w:val="32"/>
          <w:szCs w:val="32"/>
        </w:rPr>
      </w:pPr>
    </w:p>
    <w:p w:rsidR="00491166" w:rsidRPr="00A02BFD" w:rsidRDefault="00491166" w:rsidP="00491166">
      <w:pPr>
        <w:jc w:val="center"/>
        <w:rPr>
          <w:b/>
          <w:sz w:val="32"/>
          <w:szCs w:val="32"/>
        </w:rPr>
      </w:pPr>
      <w:r w:rsidRPr="00A02BFD">
        <w:rPr>
          <w:b/>
          <w:sz w:val="32"/>
          <w:szCs w:val="32"/>
        </w:rPr>
        <w:t xml:space="preserve">«ЦЕНТР  ДОПОЛНИТЕЛЬНОГО  ОБРАЗОВАНИЯ»  </w:t>
      </w:r>
    </w:p>
    <w:p w:rsidR="00D315CC" w:rsidRDefault="00D315CC" w:rsidP="00AA7427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AA7427" w:rsidRPr="00FA0BB2" w:rsidRDefault="00AA7427" w:rsidP="00491166">
      <w:pPr>
        <w:pStyle w:val="a3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AA7427" w:rsidRPr="00BE5099" w:rsidRDefault="00AA7427" w:rsidP="00AA7427">
      <w:pPr>
        <w:jc w:val="center"/>
        <w:rPr>
          <w:color w:val="000000"/>
        </w:rPr>
      </w:pPr>
    </w:p>
    <w:p w:rsidR="00AA7427" w:rsidRPr="009812C5" w:rsidRDefault="00AA7427" w:rsidP="00491166">
      <w:pPr>
        <w:pStyle w:val="9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2C5">
        <w:rPr>
          <w:rFonts w:ascii="Times New Roman" w:hAnsi="Times New Roman"/>
          <w:b/>
          <w:sz w:val="28"/>
          <w:szCs w:val="28"/>
        </w:rPr>
        <w:t xml:space="preserve">Комиссия по </w:t>
      </w:r>
      <w:r w:rsidR="00491166">
        <w:rPr>
          <w:rFonts w:ascii="Times New Roman" w:hAnsi="Times New Roman"/>
          <w:b/>
          <w:sz w:val="28"/>
          <w:szCs w:val="28"/>
        </w:rPr>
        <w:t>распределению стимулирующих выплат работникам</w:t>
      </w:r>
    </w:p>
    <w:p w:rsidR="00AA7427" w:rsidRPr="00BE5099" w:rsidRDefault="00AA7427" w:rsidP="00AA7427">
      <w:pPr>
        <w:pStyle w:val="3"/>
        <w:rPr>
          <w:rFonts w:ascii="Times New Roman" w:hAnsi="Times New Roman"/>
          <w:b w:val="0"/>
          <w:color w:val="000000"/>
          <w:sz w:val="24"/>
        </w:rPr>
      </w:pPr>
    </w:p>
    <w:p w:rsidR="00AA7427" w:rsidRPr="007C276D" w:rsidRDefault="00AA7427" w:rsidP="00770183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</w:t>
      </w:r>
      <w:r>
        <w:rPr>
          <w:rFonts w:ascii="Times New Roman" w:hAnsi="Times New Roman"/>
          <w:b w:val="0"/>
          <w:color w:val="000000"/>
          <w:sz w:val="32"/>
        </w:rPr>
        <w:t>Р</w:t>
      </w:r>
      <w:r w:rsidRPr="007C276D">
        <w:rPr>
          <w:rFonts w:ascii="Times New Roman" w:hAnsi="Times New Roman"/>
          <w:b w:val="0"/>
          <w:color w:val="000000"/>
          <w:sz w:val="32"/>
        </w:rPr>
        <w:t>ОТ</w:t>
      </w:r>
      <w:r>
        <w:rPr>
          <w:rFonts w:ascii="Times New Roman" w:hAnsi="Times New Roman"/>
          <w:b w:val="0"/>
          <w:color w:val="000000"/>
          <w:sz w:val="32"/>
        </w:rPr>
        <w:t>ОК</w:t>
      </w:r>
      <w:r w:rsidRPr="007C276D">
        <w:rPr>
          <w:rFonts w:ascii="Times New Roman" w:hAnsi="Times New Roman"/>
          <w:b w:val="0"/>
          <w:color w:val="000000"/>
          <w:sz w:val="32"/>
        </w:rPr>
        <w:t>ОЛ</w:t>
      </w:r>
    </w:p>
    <w:p w:rsidR="00AA7427" w:rsidRPr="00BE5099" w:rsidRDefault="00AA7427" w:rsidP="00AA7427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316"/>
        <w:gridCol w:w="3256"/>
      </w:tblGrid>
      <w:tr w:rsidR="00AA7427" w:rsidRPr="00193D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93DD7" w:rsidRDefault="00AA7427" w:rsidP="009F1DF4">
            <w:pPr>
              <w:rPr>
                <w:color w:val="000000"/>
                <w:sz w:val="26"/>
                <w:szCs w:val="26"/>
              </w:rPr>
            </w:pPr>
            <w:r w:rsidRPr="00193DD7">
              <w:rPr>
                <w:color w:val="000000"/>
                <w:sz w:val="26"/>
                <w:szCs w:val="26"/>
              </w:rPr>
              <w:t>от 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93DD7" w:rsidRDefault="00AA7427" w:rsidP="009F1DF4">
            <w:pPr>
              <w:jc w:val="center"/>
              <w:rPr>
                <w:color w:val="000000"/>
                <w:sz w:val="26"/>
                <w:szCs w:val="26"/>
              </w:rPr>
            </w:pPr>
            <w:r w:rsidRPr="00193DD7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93DD7" w:rsidRDefault="00AA7427" w:rsidP="009F1DF4">
            <w:pPr>
              <w:jc w:val="right"/>
              <w:rPr>
                <w:color w:val="000000"/>
                <w:sz w:val="26"/>
                <w:szCs w:val="26"/>
              </w:rPr>
            </w:pPr>
            <w:r w:rsidRPr="00193DD7">
              <w:rPr>
                <w:color w:val="000000"/>
                <w:sz w:val="26"/>
                <w:szCs w:val="26"/>
              </w:rPr>
              <w:t>№ ______</w:t>
            </w:r>
          </w:p>
        </w:tc>
      </w:tr>
      <w:tr w:rsidR="00AA7427" w:rsidRPr="00193D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93DD7" w:rsidRDefault="00AA7427" w:rsidP="009F1D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93DD7" w:rsidRDefault="00AA7427" w:rsidP="009F1D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193DD7" w:rsidRDefault="00AA7427" w:rsidP="009F1DF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A7427" w:rsidRPr="00B04F8E" w:rsidRDefault="00AA7427" w:rsidP="00AA7427">
      <w:pPr>
        <w:jc w:val="both"/>
        <w:rPr>
          <w:b/>
          <w:color w:val="000000"/>
          <w:sz w:val="26"/>
          <w:szCs w:val="26"/>
        </w:rPr>
      </w:pPr>
    </w:p>
    <w:p w:rsidR="00AA7427" w:rsidRPr="00B04F8E" w:rsidRDefault="00AA7427" w:rsidP="00AA7427">
      <w:pPr>
        <w:jc w:val="both"/>
        <w:rPr>
          <w:b/>
          <w:color w:val="000000"/>
          <w:sz w:val="26"/>
          <w:szCs w:val="26"/>
        </w:rPr>
      </w:pPr>
    </w:p>
    <w:p w:rsidR="00AA7427" w:rsidRPr="00507EDF" w:rsidRDefault="00AA7427" w:rsidP="00AA7427">
      <w:pPr>
        <w:rPr>
          <w:b/>
          <w:sz w:val="26"/>
          <w:szCs w:val="26"/>
          <w:u w:val="single"/>
        </w:rPr>
      </w:pPr>
      <w:r w:rsidRPr="00507EDF">
        <w:rPr>
          <w:b/>
          <w:sz w:val="26"/>
          <w:szCs w:val="26"/>
          <w:u w:val="single"/>
        </w:rPr>
        <w:t>Председательствовал: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7920"/>
      </w:tblGrid>
      <w:tr w:rsidR="00AA7427" w:rsidRPr="00507EDF">
        <w:trPr>
          <w:trHeight w:val="5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C26534" w:rsidRDefault="00AA7427" w:rsidP="009F1DF4">
            <w:pPr>
              <w:shd w:val="clear" w:color="auto" w:fill="FFFFFF"/>
              <w:rPr>
                <w:sz w:val="26"/>
                <w:szCs w:val="26"/>
              </w:rPr>
            </w:pPr>
            <w:r w:rsidRPr="00C26534">
              <w:rPr>
                <w:sz w:val="26"/>
                <w:szCs w:val="26"/>
              </w:rPr>
              <w:t>И.О. Фамилия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507EDF" w:rsidRDefault="00AA7427" w:rsidP="009F1DF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507ED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должность</w:t>
            </w:r>
          </w:p>
        </w:tc>
      </w:tr>
      <w:tr w:rsidR="00AA7427" w:rsidRPr="00507EDF">
        <w:trPr>
          <w:trHeight w:val="557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507EDF" w:rsidRDefault="00AA7427" w:rsidP="009F1DF4">
            <w:pPr>
              <w:shd w:val="clear" w:color="auto" w:fill="FFFFFF"/>
              <w:rPr>
                <w:sz w:val="26"/>
                <w:szCs w:val="26"/>
              </w:rPr>
            </w:pPr>
          </w:p>
          <w:p w:rsidR="00AA7427" w:rsidRPr="00507EDF" w:rsidRDefault="00AA7427" w:rsidP="009F1DF4">
            <w:pPr>
              <w:shd w:val="clear" w:color="auto" w:fill="FFFFFF"/>
              <w:rPr>
                <w:b/>
                <w:sz w:val="26"/>
                <w:szCs w:val="26"/>
                <w:u w:val="single"/>
              </w:rPr>
            </w:pPr>
            <w:r w:rsidRPr="00507EDF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</w:tr>
      <w:tr w:rsidR="00AA7427" w:rsidRPr="00507EDF">
        <w:trPr>
          <w:trHeight w:val="54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C26534" w:rsidRDefault="00AA7427" w:rsidP="009F1DF4">
            <w:pPr>
              <w:shd w:val="clear" w:color="auto" w:fill="FFFFFF"/>
              <w:rPr>
                <w:sz w:val="26"/>
                <w:szCs w:val="26"/>
              </w:rPr>
            </w:pPr>
            <w:r w:rsidRPr="00C26534">
              <w:rPr>
                <w:sz w:val="26"/>
                <w:szCs w:val="26"/>
              </w:rPr>
              <w:t>И.О. Фамилия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507EDF" w:rsidRDefault="00AA7427" w:rsidP="009F1DF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507ED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должность</w:t>
            </w:r>
          </w:p>
        </w:tc>
      </w:tr>
      <w:tr w:rsidR="00AA7427" w:rsidRPr="00507EDF">
        <w:trPr>
          <w:trHeight w:val="4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C26534" w:rsidRDefault="00AA7427" w:rsidP="009F1DF4">
            <w:pPr>
              <w:shd w:val="clear" w:color="auto" w:fill="FFFFFF"/>
              <w:rPr>
                <w:sz w:val="26"/>
                <w:szCs w:val="26"/>
              </w:rPr>
            </w:pPr>
            <w:r w:rsidRPr="00C26534">
              <w:rPr>
                <w:sz w:val="26"/>
                <w:szCs w:val="26"/>
              </w:rPr>
              <w:t>И.О. Фамилия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507EDF" w:rsidRDefault="00AA7427" w:rsidP="009F1DF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507ED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должность</w:t>
            </w:r>
          </w:p>
        </w:tc>
      </w:tr>
    </w:tbl>
    <w:p w:rsidR="00AA7427" w:rsidRPr="00507EDF" w:rsidRDefault="00AA7427" w:rsidP="00AA7427">
      <w:pPr>
        <w:rPr>
          <w:b/>
          <w:sz w:val="26"/>
          <w:szCs w:val="26"/>
          <w:u w:val="single"/>
        </w:rPr>
      </w:pPr>
      <w:r w:rsidRPr="00507EDF">
        <w:rPr>
          <w:b/>
          <w:sz w:val="26"/>
          <w:szCs w:val="26"/>
          <w:u w:val="single"/>
        </w:rPr>
        <w:t>Приглашённые: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7920"/>
      </w:tblGrid>
      <w:tr w:rsidR="00AA7427" w:rsidRPr="00507EDF">
        <w:trPr>
          <w:trHeight w:val="5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C26534" w:rsidRDefault="00AA7427" w:rsidP="009F1DF4">
            <w:pPr>
              <w:shd w:val="clear" w:color="auto" w:fill="FFFFFF"/>
              <w:rPr>
                <w:sz w:val="26"/>
                <w:szCs w:val="26"/>
              </w:rPr>
            </w:pPr>
            <w:r w:rsidRPr="00C26534">
              <w:rPr>
                <w:sz w:val="26"/>
                <w:szCs w:val="26"/>
              </w:rPr>
              <w:t>И.О. Фамилия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507EDF" w:rsidRDefault="00AA7427" w:rsidP="009F1DF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507ED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должность</w:t>
            </w:r>
          </w:p>
        </w:tc>
      </w:tr>
      <w:tr w:rsidR="00AA7427" w:rsidRPr="00507EDF">
        <w:trPr>
          <w:trHeight w:val="5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C26534" w:rsidRDefault="00AA7427" w:rsidP="009F1DF4">
            <w:pPr>
              <w:shd w:val="clear" w:color="auto" w:fill="FFFFFF"/>
              <w:rPr>
                <w:sz w:val="26"/>
                <w:szCs w:val="26"/>
              </w:rPr>
            </w:pPr>
            <w:r w:rsidRPr="00C26534">
              <w:rPr>
                <w:sz w:val="26"/>
                <w:szCs w:val="26"/>
              </w:rPr>
              <w:t>И.О. Фамилия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427" w:rsidRPr="00507EDF" w:rsidRDefault="00AA7427" w:rsidP="009F1DF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507ED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должность</w:t>
            </w:r>
          </w:p>
        </w:tc>
      </w:tr>
    </w:tbl>
    <w:p w:rsidR="00AA7427" w:rsidRPr="008E4602" w:rsidRDefault="00AA7427" w:rsidP="00AA7427">
      <w:pPr>
        <w:ind w:hanging="2124"/>
      </w:pPr>
    </w:p>
    <w:p w:rsidR="00AA7427" w:rsidRPr="00E862ED" w:rsidRDefault="00AA7427" w:rsidP="00770183">
      <w:pPr>
        <w:jc w:val="both"/>
        <w:rPr>
          <w:sz w:val="26"/>
          <w:szCs w:val="26"/>
        </w:rPr>
      </w:pPr>
    </w:p>
    <w:p w:rsidR="00AA7427" w:rsidRPr="005666E9" w:rsidRDefault="00AA7427" w:rsidP="00AA7427">
      <w:pPr>
        <w:widowControl w:val="0"/>
        <w:numPr>
          <w:ilvl w:val="0"/>
          <w:numId w:val="30"/>
        </w:numPr>
        <w:pBdr>
          <w:bottom w:val="single" w:sz="12" w:space="1" w:color="auto"/>
        </w:pBdr>
        <w:tabs>
          <w:tab w:val="clear" w:pos="1068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66E9">
        <w:rPr>
          <w:sz w:val="28"/>
          <w:szCs w:val="28"/>
        </w:rPr>
        <w:t xml:space="preserve">Об </w:t>
      </w:r>
      <w:r>
        <w:rPr>
          <w:sz w:val="28"/>
          <w:szCs w:val="28"/>
        </w:rPr>
        <w:t>(излагается рассматриваемый вопрос)</w:t>
      </w:r>
      <w:r w:rsidRPr="005666E9">
        <w:rPr>
          <w:sz w:val="28"/>
          <w:szCs w:val="28"/>
        </w:rPr>
        <w:t>.</w:t>
      </w:r>
    </w:p>
    <w:p w:rsidR="00AA7427" w:rsidRPr="005666E9" w:rsidRDefault="00AA7427" w:rsidP="00AA7427">
      <w:pPr>
        <w:jc w:val="center"/>
        <w:rPr>
          <w:sz w:val="26"/>
          <w:szCs w:val="26"/>
        </w:rPr>
      </w:pPr>
      <w:r w:rsidRPr="005666E9">
        <w:rPr>
          <w:sz w:val="26"/>
          <w:szCs w:val="26"/>
        </w:rPr>
        <w:t>(И.О. Фамилия выступающего)</w:t>
      </w:r>
    </w:p>
    <w:p w:rsidR="00AA7427" w:rsidRDefault="00AA7427" w:rsidP="00AA7427">
      <w:pPr>
        <w:ind w:firstLine="708"/>
        <w:jc w:val="both"/>
        <w:rPr>
          <w:b/>
          <w:i/>
          <w:iCs/>
          <w:color w:val="000000"/>
          <w:sz w:val="26"/>
          <w:szCs w:val="26"/>
        </w:rPr>
      </w:pP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b/>
          <w:sz w:val="26"/>
          <w:szCs w:val="26"/>
        </w:rPr>
      </w:pPr>
      <w:r w:rsidRPr="005666E9">
        <w:rPr>
          <w:b/>
          <w:sz w:val="26"/>
          <w:szCs w:val="26"/>
        </w:rPr>
        <w:t xml:space="preserve">Решили: </w:t>
      </w:r>
    </w:p>
    <w:p w:rsidR="00AA7427" w:rsidRPr="005666E9" w:rsidRDefault="00AA7427" w:rsidP="00AA7427">
      <w:pPr>
        <w:pStyle w:val="22"/>
        <w:numPr>
          <w:ilvl w:val="1"/>
          <w:numId w:val="31"/>
        </w:numPr>
        <w:tabs>
          <w:tab w:val="clear" w:pos="360"/>
          <w:tab w:val="num" w:pos="60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Излагается поручение, предложение……..</w:t>
      </w: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sz w:val="26"/>
          <w:szCs w:val="26"/>
        </w:rPr>
      </w:pP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sz w:val="26"/>
          <w:szCs w:val="26"/>
        </w:rPr>
      </w:pPr>
      <w:r w:rsidRPr="005666E9">
        <w:rPr>
          <w:sz w:val="26"/>
          <w:szCs w:val="26"/>
        </w:rPr>
        <w:lastRenderedPageBreak/>
        <w:t>Срок: до (согласно п.</w:t>
      </w:r>
      <w:r w:rsidRPr="0074749A">
        <w:t xml:space="preserve"> </w:t>
      </w:r>
      <w:r w:rsidRPr="001A3CB5">
        <w:t>2.2.8.1.</w:t>
      </w:r>
      <w:r w:rsidRPr="005666E9">
        <w:rPr>
          <w:sz w:val="26"/>
          <w:szCs w:val="26"/>
        </w:rPr>
        <w:t>инструкции)</w:t>
      </w: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sz w:val="26"/>
          <w:szCs w:val="26"/>
        </w:rPr>
      </w:pPr>
    </w:p>
    <w:p w:rsidR="00AA7427" w:rsidRPr="005666E9" w:rsidRDefault="00AA7427" w:rsidP="00AA7427">
      <w:pPr>
        <w:pStyle w:val="22"/>
        <w:numPr>
          <w:ilvl w:val="1"/>
          <w:numId w:val="31"/>
        </w:numPr>
        <w:tabs>
          <w:tab w:val="clear" w:pos="360"/>
          <w:tab w:val="num" w:pos="60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Излагается поручение, предложение……...</w:t>
      </w:r>
    </w:p>
    <w:p w:rsidR="00AA7427" w:rsidRPr="00D315CC" w:rsidRDefault="00AA7427" w:rsidP="00AA7427">
      <w:pPr>
        <w:pStyle w:val="22"/>
        <w:spacing w:after="0" w:line="240" w:lineRule="auto"/>
        <w:ind w:firstLine="360"/>
        <w:jc w:val="both"/>
        <w:rPr>
          <w:sz w:val="16"/>
          <w:szCs w:val="16"/>
        </w:rPr>
      </w:pP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Срок: до (согласно п.</w:t>
      </w:r>
      <w:r w:rsidRPr="0074749A">
        <w:t xml:space="preserve"> </w:t>
      </w:r>
      <w:r w:rsidRPr="001A3CB5">
        <w:t>2.2.8.1.</w:t>
      </w:r>
      <w:r w:rsidRPr="005666E9">
        <w:rPr>
          <w:sz w:val="26"/>
          <w:szCs w:val="26"/>
        </w:rPr>
        <w:t xml:space="preserve"> инструкции)</w:t>
      </w:r>
    </w:p>
    <w:p w:rsidR="00AA7427" w:rsidRPr="00FA4101" w:rsidRDefault="00AA7427" w:rsidP="00AA7427">
      <w:pPr>
        <w:pStyle w:val="22"/>
        <w:spacing w:after="0" w:line="240" w:lineRule="auto"/>
        <w:ind w:firstLine="360"/>
        <w:jc w:val="both"/>
        <w:rPr>
          <w:b/>
          <w:sz w:val="26"/>
          <w:szCs w:val="26"/>
        </w:rPr>
      </w:pPr>
    </w:p>
    <w:p w:rsidR="00AA7427" w:rsidRPr="004D0F40" w:rsidRDefault="00AA7427" w:rsidP="00AA7427">
      <w:pPr>
        <w:pStyle w:val="22"/>
        <w:spacing w:after="0" w:line="240" w:lineRule="auto"/>
        <w:jc w:val="both"/>
        <w:rPr>
          <w:b/>
          <w:sz w:val="26"/>
          <w:szCs w:val="26"/>
        </w:rPr>
      </w:pPr>
    </w:p>
    <w:p w:rsidR="00AA7427" w:rsidRPr="005666E9" w:rsidRDefault="00AA7427" w:rsidP="00AA7427">
      <w:pPr>
        <w:widowControl w:val="0"/>
        <w:numPr>
          <w:ilvl w:val="0"/>
          <w:numId w:val="31"/>
        </w:numPr>
        <w:pBdr>
          <w:bottom w:val="single" w:sz="12" w:space="1" w:color="auto"/>
        </w:pBd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66E9">
        <w:rPr>
          <w:sz w:val="28"/>
          <w:szCs w:val="28"/>
        </w:rPr>
        <w:t>О (излагается рассматриваемый вопрос).</w:t>
      </w:r>
    </w:p>
    <w:p w:rsidR="00AA7427" w:rsidRPr="005666E9" w:rsidRDefault="00AA7427" w:rsidP="00AA7427">
      <w:pPr>
        <w:jc w:val="center"/>
        <w:rPr>
          <w:sz w:val="26"/>
          <w:szCs w:val="26"/>
        </w:rPr>
      </w:pPr>
      <w:r w:rsidRPr="005666E9">
        <w:rPr>
          <w:sz w:val="26"/>
          <w:szCs w:val="26"/>
        </w:rPr>
        <w:t>(И.О. Фамилия выступающего)</w:t>
      </w:r>
    </w:p>
    <w:p w:rsidR="00AA7427" w:rsidRPr="004D0F40" w:rsidRDefault="00AA7427" w:rsidP="00AA7427">
      <w:pPr>
        <w:ind w:firstLine="708"/>
        <w:jc w:val="both"/>
        <w:rPr>
          <w:i/>
          <w:iCs/>
          <w:color w:val="000000"/>
          <w:sz w:val="26"/>
          <w:szCs w:val="26"/>
        </w:rPr>
      </w:pPr>
    </w:p>
    <w:p w:rsidR="00AA7427" w:rsidRPr="005666E9" w:rsidRDefault="00AA7427" w:rsidP="00AA7427">
      <w:pPr>
        <w:pStyle w:val="22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5666E9">
        <w:rPr>
          <w:b/>
          <w:sz w:val="26"/>
          <w:szCs w:val="26"/>
        </w:rPr>
        <w:t xml:space="preserve">Решили: </w:t>
      </w:r>
    </w:p>
    <w:p w:rsidR="00AA7427" w:rsidRPr="005666E9" w:rsidRDefault="00AA7427" w:rsidP="00AA7427">
      <w:pPr>
        <w:pStyle w:val="22"/>
        <w:numPr>
          <w:ilvl w:val="1"/>
          <w:numId w:val="31"/>
        </w:numPr>
        <w:tabs>
          <w:tab w:val="clear" w:pos="360"/>
          <w:tab w:val="num" w:pos="60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Излагается поручение, предложение……..</w:t>
      </w:r>
    </w:p>
    <w:p w:rsidR="00AA7427" w:rsidRPr="005666E9" w:rsidRDefault="00AA7427" w:rsidP="00AA7427">
      <w:pPr>
        <w:pStyle w:val="22"/>
        <w:tabs>
          <w:tab w:val="num" w:pos="360"/>
        </w:tabs>
        <w:spacing w:after="0" w:line="240" w:lineRule="auto"/>
        <w:jc w:val="both"/>
        <w:rPr>
          <w:sz w:val="26"/>
          <w:szCs w:val="26"/>
        </w:rPr>
      </w:pP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Срок: до (согласно п.</w:t>
      </w:r>
      <w:r w:rsidRPr="0074749A">
        <w:t xml:space="preserve"> </w:t>
      </w:r>
      <w:r w:rsidRPr="001A3CB5">
        <w:t>2.2.8.1.</w:t>
      </w:r>
      <w:r w:rsidRPr="005666E9">
        <w:rPr>
          <w:sz w:val="26"/>
          <w:szCs w:val="26"/>
        </w:rPr>
        <w:t>инструкции)</w:t>
      </w:r>
    </w:p>
    <w:p w:rsidR="00AA7427" w:rsidRPr="005666E9" w:rsidRDefault="00AA7427" w:rsidP="00AA7427">
      <w:pPr>
        <w:pStyle w:val="22"/>
        <w:tabs>
          <w:tab w:val="num" w:pos="360"/>
        </w:tabs>
        <w:spacing w:after="0" w:line="240" w:lineRule="auto"/>
        <w:ind w:hanging="360"/>
        <w:jc w:val="both"/>
        <w:rPr>
          <w:sz w:val="26"/>
          <w:szCs w:val="26"/>
        </w:rPr>
      </w:pPr>
    </w:p>
    <w:p w:rsidR="00AA7427" w:rsidRPr="005666E9" w:rsidRDefault="00AA7427" w:rsidP="00AA7427">
      <w:pPr>
        <w:pStyle w:val="22"/>
        <w:numPr>
          <w:ilvl w:val="1"/>
          <w:numId w:val="31"/>
        </w:numPr>
        <w:tabs>
          <w:tab w:val="clear" w:pos="360"/>
          <w:tab w:val="num" w:pos="60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Излагается поручение, предложение…….</w:t>
      </w:r>
    </w:p>
    <w:p w:rsidR="00AA7427" w:rsidRPr="005666E9" w:rsidRDefault="00AA7427" w:rsidP="00AA7427">
      <w:pPr>
        <w:pStyle w:val="22"/>
        <w:tabs>
          <w:tab w:val="num" w:pos="360"/>
        </w:tabs>
        <w:spacing w:after="0" w:line="240" w:lineRule="auto"/>
        <w:jc w:val="both"/>
        <w:rPr>
          <w:sz w:val="26"/>
          <w:szCs w:val="26"/>
        </w:rPr>
      </w:pPr>
    </w:p>
    <w:p w:rsidR="00AA7427" w:rsidRPr="005666E9" w:rsidRDefault="00AA7427" w:rsidP="00AA7427">
      <w:pPr>
        <w:pStyle w:val="22"/>
        <w:spacing w:after="0" w:line="240" w:lineRule="auto"/>
        <w:ind w:firstLine="360"/>
        <w:jc w:val="both"/>
        <w:rPr>
          <w:sz w:val="26"/>
          <w:szCs w:val="26"/>
        </w:rPr>
      </w:pPr>
      <w:r w:rsidRPr="005666E9">
        <w:rPr>
          <w:sz w:val="26"/>
          <w:szCs w:val="26"/>
        </w:rPr>
        <w:t>Срок: до (согласно п.</w:t>
      </w:r>
      <w:r w:rsidRPr="0074749A">
        <w:t xml:space="preserve"> </w:t>
      </w:r>
      <w:r w:rsidRPr="001A3CB5">
        <w:t>2.2.8.1.</w:t>
      </w:r>
      <w:r w:rsidRPr="005666E9">
        <w:rPr>
          <w:sz w:val="26"/>
          <w:szCs w:val="26"/>
        </w:rPr>
        <w:t>инструкции)</w:t>
      </w:r>
    </w:p>
    <w:p w:rsidR="00AA7427" w:rsidRPr="005666E9" w:rsidRDefault="00AA7427" w:rsidP="00AA7427">
      <w:pPr>
        <w:pStyle w:val="22"/>
        <w:tabs>
          <w:tab w:val="num" w:pos="360"/>
        </w:tabs>
        <w:spacing w:after="0" w:line="240" w:lineRule="auto"/>
        <w:ind w:hanging="360"/>
        <w:jc w:val="both"/>
        <w:rPr>
          <w:sz w:val="26"/>
          <w:szCs w:val="26"/>
        </w:rPr>
      </w:pPr>
    </w:p>
    <w:p w:rsidR="00AA7427" w:rsidRPr="005666E9" w:rsidRDefault="00AA7427" w:rsidP="00AA7427">
      <w:pPr>
        <w:jc w:val="both"/>
      </w:pPr>
    </w:p>
    <w:p w:rsidR="00AA7427" w:rsidRPr="005666E9" w:rsidRDefault="00AA7427" w:rsidP="00AA7427">
      <w:pPr>
        <w:jc w:val="both"/>
        <w:rPr>
          <w:bCs/>
        </w:rPr>
      </w:pPr>
    </w:p>
    <w:tbl>
      <w:tblPr>
        <w:tblW w:w="0" w:type="auto"/>
        <w:tblLook w:val="01E0"/>
      </w:tblPr>
      <w:tblGrid>
        <w:gridCol w:w="4671"/>
        <w:gridCol w:w="2240"/>
        <w:gridCol w:w="2943"/>
      </w:tblGrid>
      <w:tr w:rsidR="00AA7427" w:rsidRPr="007A748B">
        <w:tc>
          <w:tcPr>
            <w:tcW w:w="4785" w:type="dxa"/>
          </w:tcPr>
          <w:p w:rsidR="00AA7427" w:rsidRPr="00826546" w:rsidRDefault="00AA7427" w:rsidP="009F1DF4">
            <w:pPr>
              <w:jc w:val="both"/>
              <w:rPr>
                <w:sz w:val="26"/>
                <w:szCs w:val="26"/>
              </w:rPr>
            </w:pPr>
            <w:r w:rsidRPr="0082654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283" w:type="dxa"/>
          </w:tcPr>
          <w:p w:rsidR="00AA7427" w:rsidRPr="00826546" w:rsidRDefault="00AA7427" w:rsidP="009F1DF4">
            <w:pPr>
              <w:jc w:val="center"/>
              <w:rPr>
                <w:sz w:val="26"/>
                <w:szCs w:val="26"/>
              </w:rPr>
            </w:pPr>
            <w:r w:rsidRPr="00826546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3000" w:type="dxa"/>
            <w:tcBorders>
              <w:left w:val="nil"/>
            </w:tcBorders>
          </w:tcPr>
          <w:p w:rsidR="00AA7427" w:rsidRDefault="00AA7427" w:rsidP="009F1DF4">
            <w:pPr>
              <w:jc w:val="right"/>
              <w:rPr>
                <w:sz w:val="26"/>
                <w:szCs w:val="26"/>
              </w:rPr>
            </w:pPr>
            <w:r w:rsidRPr="00826546">
              <w:rPr>
                <w:sz w:val="26"/>
                <w:szCs w:val="26"/>
              </w:rPr>
              <w:t>И.О. Фамилия</w:t>
            </w:r>
          </w:p>
          <w:p w:rsidR="00AA7427" w:rsidRDefault="00AA7427" w:rsidP="009F1DF4">
            <w:pPr>
              <w:jc w:val="right"/>
              <w:rPr>
                <w:sz w:val="26"/>
                <w:szCs w:val="26"/>
              </w:rPr>
            </w:pPr>
          </w:p>
          <w:p w:rsidR="00AA7427" w:rsidRPr="00CE5237" w:rsidRDefault="00AA7427" w:rsidP="009F1DF4">
            <w:pPr>
              <w:shd w:val="clear" w:color="auto" w:fill="FFFFFF"/>
              <w:autoSpaceDE w:val="0"/>
              <w:autoSpaceDN w:val="0"/>
              <w:adjustRightInd w:val="0"/>
              <w:ind w:left="1267"/>
              <w:rPr>
                <w:color w:val="000000"/>
              </w:rPr>
            </w:pPr>
          </w:p>
          <w:p w:rsidR="00AA7427" w:rsidRPr="00826546" w:rsidRDefault="00AA7427" w:rsidP="009F1DF4">
            <w:pPr>
              <w:jc w:val="right"/>
              <w:rPr>
                <w:sz w:val="26"/>
                <w:szCs w:val="26"/>
              </w:rPr>
            </w:pPr>
          </w:p>
        </w:tc>
      </w:tr>
    </w:tbl>
    <w:p w:rsidR="00AA7427" w:rsidRDefault="00AA7427" w:rsidP="00AA7427">
      <w:pPr>
        <w:suppressAutoHyphens/>
        <w:jc w:val="both"/>
        <w:rPr>
          <w:color w:val="000000"/>
          <w:sz w:val="26"/>
          <w:szCs w:val="26"/>
        </w:rPr>
        <w:sectPr w:rsidR="00AA7427" w:rsidSect="00C02E77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4A0B" w:rsidRDefault="00064A0B" w:rsidP="00064A0B">
      <w:pPr>
        <w:shd w:val="clear" w:color="auto" w:fill="FFFFFF"/>
        <w:autoSpaceDE w:val="0"/>
        <w:autoSpaceDN w:val="0"/>
        <w:adjustRightInd w:val="0"/>
        <w:ind w:left="5220" w:firstLine="444"/>
        <w:jc w:val="center"/>
        <w:rPr>
          <w:color w:val="000000"/>
        </w:rPr>
      </w:pPr>
    </w:p>
    <w:p w:rsidR="00AA7427" w:rsidRDefault="00AA7427" w:rsidP="000E07A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bookmarkStart w:id="7" w:name="Приложение6"/>
      <w:r w:rsidRPr="00175CE5">
        <w:rPr>
          <w:color w:val="000000"/>
        </w:rPr>
        <w:t xml:space="preserve">Приложение </w:t>
      </w:r>
      <w:r>
        <w:rPr>
          <w:color w:val="000000"/>
        </w:rPr>
        <w:t>6</w:t>
      </w:r>
    </w:p>
    <w:bookmarkEnd w:id="7"/>
    <w:p w:rsidR="00AA7427" w:rsidRDefault="00AA7427" w:rsidP="000E07A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75CE5">
        <w:rPr>
          <w:color w:val="000000"/>
        </w:rPr>
        <w:t xml:space="preserve">к </w:t>
      </w:r>
      <w:r>
        <w:rPr>
          <w:color w:val="000000"/>
        </w:rPr>
        <w:t>п.</w:t>
      </w:r>
      <w:r w:rsidRPr="0068365C">
        <w:rPr>
          <w:color w:val="000000"/>
        </w:rPr>
        <w:t>2.2.</w:t>
      </w:r>
      <w:r>
        <w:rPr>
          <w:color w:val="000000"/>
        </w:rPr>
        <w:t>1</w:t>
      </w:r>
      <w:r w:rsidR="00AD4DE5">
        <w:rPr>
          <w:color w:val="000000"/>
        </w:rPr>
        <w:t>8</w:t>
      </w:r>
      <w:r>
        <w:rPr>
          <w:color w:val="000000"/>
        </w:rPr>
        <w:t xml:space="preserve"> </w:t>
      </w:r>
      <w:r w:rsidRPr="00175CE5">
        <w:rPr>
          <w:color w:val="000000"/>
        </w:rPr>
        <w:t>Инструкции по делопроизводству</w:t>
      </w:r>
    </w:p>
    <w:p w:rsidR="00F9593E" w:rsidRPr="00175CE5" w:rsidRDefault="00F9593E" w:rsidP="000E07A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МАОУ ДО «Центр дополнительного образовасния»</w:t>
      </w:r>
    </w:p>
    <w:p w:rsidR="00F9593E" w:rsidRPr="00B9715F" w:rsidRDefault="00C144FE" w:rsidP="00094AE2">
      <w:r w:rsidRPr="00096091">
        <w:rPr>
          <w:color w:val="000000"/>
        </w:rPr>
        <w:t xml:space="preserve"> </w:t>
      </w:r>
    </w:p>
    <w:tbl>
      <w:tblPr>
        <w:tblpPr w:leftFromText="180" w:rightFromText="180" w:vertAnchor="text" w:horzAnchor="page" w:tblpX="1336" w:tblpY="-66"/>
        <w:tblW w:w="5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4271"/>
      </w:tblGrid>
      <w:tr w:rsidR="00F9593E" w:rsidTr="00F9593E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9593E" w:rsidRDefault="00F9593E" w:rsidP="00F9593E">
            <w:pPr>
              <w:jc w:val="center"/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77850" cy="681355"/>
                  <wp:effectExtent l="19050" t="0" r="0" b="0"/>
                  <wp:docPr id="13" name="Рисунок 9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9593E" w:rsidRPr="00E150DF" w:rsidRDefault="00F9593E" w:rsidP="00F9593E">
            <w:pPr>
              <w:pStyle w:val="1"/>
              <w:jc w:val="both"/>
              <w:rPr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Cs/>
                <w:color w:val="003366"/>
                <w:szCs w:val="32"/>
              </w:rPr>
              <w:t>МАОУ ДО «Центр дополнительного образования»</w:t>
            </w:r>
          </w:p>
        </w:tc>
      </w:tr>
      <w:tr w:rsidR="00F9593E" w:rsidTr="00F9593E">
        <w:trPr>
          <w:cantSplit/>
          <w:trHeight w:val="20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9593E" w:rsidRPr="00196A42" w:rsidRDefault="00F9593E" w:rsidP="00F9593E"/>
          <w:p w:rsidR="00F9593E" w:rsidRPr="00196A42" w:rsidRDefault="00F9593E" w:rsidP="00F9593E">
            <w:r>
              <w:t xml:space="preserve">   </w:t>
            </w:r>
            <w:r w:rsidRPr="004D52C4">
              <w:rPr>
                <w:sz w:val="22"/>
                <w:szCs w:val="22"/>
              </w:rPr>
              <w:t>На документ вх. № ___________</w:t>
            </w:r>
            <w:r>
              <w:rPr>
                <w:sz w:val="22"/>
                <w:szCs w:val="22"/>
              </w:rPr>
              <w:t xml:space="preserve">  от </w:t>
            </w:r>
            <w:r w:rsidRPr="004D52C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4D52C4">
              <w:rPr>
                <w:sz w:val="22"/>
                <w:szCs w:val="22"/>
              </w:rPr>
              <w:t>__________</w:t>
            </w:r>
          </w:p>
          <w:p w:rsidR="00F9593E" w:rsidRPr="00196A42" w:rsidRDefault="00F9593E" w:rsidP="00F9593E"/>
          <w:p w:rsidR="00F9593E" w:rsidRPr="00196A42" w:rsidRDefault="00F9593E" w:rsidP="00F9593E"/>
          <w:p w:rsidR="00F9593E" w:rsidRPr="00196A42" w:rsidRDefault="00F9593E" w:rsidP="00F9593E"/>
          <w:p w:rsidR="00F9593E" w:rsidRPr="00196A42" w:rsidRDefault="00F9593E" w:rsidP="00F9593E"/>
          <w:p w:rsidR="00F9593E" w:rsidRPr="00196A42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/>
          <w:p w:rsidR="00F9593E" w:rsidRPr="00196A42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/>
          <w:p w:rsidR="00F9593E" w:rsidRDefault="00F9593E" w:rsidP="00F9593E">
            <w:pPr>
              <w:pStyle w:val="a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Директор                                                  А.Г.Суднева</w:t>
            </w:r>
          </w:p>
          <w:p w:rsidR="00F9593E" w:rsidRPr="007F2642" w:rsidRDefault="00F9593E" w:rsidP="00F9593E">
            <w:pPr>
              <w:pStyle w:val="a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</w:t>
            </w:r>
            <w:r w:rsidRPr="007F264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7F264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F9593E" w:rsidRDefault="00F9593E" w:rsidP="00F9593E">
            <w:pPr>
              <w:jc w:val="both"/>
            </w:pPr>
          </w:p>
          <w:p w:rsidR="00F9593E" w:rsidRDefault="00F9593E" w:rsidP="00F9593E">
            <w:pPr>
              <w:jc w:val="center"/>
            </w:pPr>
            <w:r>
              <w:t>«______» __________________ 20     г.</w:t>
            </w:r>
          </w:p>
          <w:p w:rsidR="00F9593E" w:rsidRPr="004D52C4" w:rsidRDefault="00F9593E" w:rsidP="00F9593E">
            <w:pPr>
              <w:jc w:val="both"/>
              <w:rPr>
                <w:sz w:val="16"/>
                <w:szCs w:val="16"/>
              </w:rPr>
            </w:pPr>
          </w:p>
        </w:tc>
      </w:tr>
      <w:tr w:rsidR="00F9593E" w:rsidTr="00F9593E">
        <w:trPr>
          <w:cantSplit/>
          <w:trHeight w:val="20"/>
        </w:trPr>
        <w:tc>
          <w:tcPr>
            <w:tcW w:w="5262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F9593E" w:rsidRDefault="00F9593E" w:rsidP="00F9593E">
            <w:pPr>
              <w:jc w:val="both"/>
              <w:rPr>
                <w:sz w:val="22"/>
                <w:szCs w:val="22"/>
              </w:rPr>
            </w:pPr>
          </w:p>
          <w:p w:rsidR="00F9593E" w:rsidRPr="00196A42" w:rsidRDefault="00F9593E" w:rsidP="00F9593E">
            <w:pPr>
              <w:jc w:val="both"/>
            </w:pPr>
            <w:r w:rsidRPr="004D52C4">
              <w:rPr>
                <w:sz w:val="22"/>
                <w:szCs w:val="22"/>
              </w:rPr>
              <w:t>Срок исполнения: до «__</w:t>
            </w:r>
            <w:r>
              <w:rPr>
                <w:sz w:val="22"/>
                <w:szCs w:val="22"/>
              </w:rPr>
              <w:t>_</w:t>
            </w:r>
            <w:r w:rsidRPr="004D52C4">
              <w:rPr>
                <w:sz w:val="22"/>
                <w:szCs w:val="22"/>
              </w:rPr>
              <w:t>__» ________</w:t>
            </w:r>
            <w:r>
              <w:rPr>
                <w:sz w:val="22"/>
                <w:szCs w:val="22"/>
              </w:rPr>
              <w:t>__</w:t>
            </w:r>
            <w:r w:rsidRPr="004D52C4">
              <w:rPr>
                <w:sz w:val="22"/>
                <w:szCs w:val="22"/>
              </w:rPr>
              <w:t>____ 20_</w:t>
            </w:r>
            <w:r>
              <w:rPr>
                <w:sz w:val="22"/>
                <w:szCs w:val="22"/>
              </w:rPr>
              <w:t>_</w:t>
            </w:r>
            <w:r w:rsidRPr="004D52C4">
              <w:rPr>
                <w:sz w:val="22"/>
                <w:szCs w:val="22"/>
              </w:rPr>
              <w:t>_г.</w:t>
            </w:r>
          </w:p>
        </w:tc>
      </w:tr>
    </w:tbl>
    <w:p w:rsidR="00C144FE" w:rsidRPr="00096091" w:rsidRDefault="00F9593E" w:rsidP="000E07A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color w:val="000000"/>
        </w:rPr>
        <w:t xml:space="preserve"> </w:t>
      </w:r>
    </w:p>
    <w:p w:rsidR="00AA7427" w:rsidRPr="00064A0B" w:rsidRDefault="00C144FE" w:rsidP="00AA742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A7427" w:rsidRDefault="00AA7427" w:rsidP="00AA7427"/>
    <w:p w:rsidR="00AA7427" w:rsidRDefault="000E07AC" w:rsidP="00AA7427">
      <w:pPr>
        <w:shd w:val="clear" w:color="auto" w:fill="FFFFFF"/>
        <w:adjustRightInd w:val="0"/>
        <w:ind w:left="5220"/>
        <w:rPr>
          <w:color w:val="000000"/>
        </w:rPr>
      </w:pPr>
      <w:r>
        <w:rPr>
          <w:color w:val="000000"/>
        </w:rPr>
        <w:br w:type="page"/>
      </w:r>
    </w:p>
    <w:p w:rsidR="00AA7427" w:rsidRPr="008E4E43" w:rsidRDefault="00AA7427" w:rsidP="000E07AC">
      <w:pPr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 w:rsidRPr="008E4E43">
        <w:rPr>
          <w:color w:val="000000"/>
        </w:rPr>
        <w:lastRenderedPageBreak/>
        <w:t xml:space="preserve">                                                                                         </w:t>
      </w:r>
      <w:bookmarkStart w:id="8" w:name="Приложение7"/>
      <w:r w:rsidRPr="008E4E43">
        <w:rPr>
          <w:color w:val="000000"/>
        </w:rPr>
        <w:t xml:space="preserve">Приложение </w:t>
      </w:r>
      <w:r w:rsidR="006331B6">
        <w:rPr>
          <w:color w:val="000000"/>
        </w:rPr>
        <w:t>7</w:t>
      </w:r>
      <w:bookmarkEnd w:id="8"/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  <w:r w:rsidRPr="008E4E43">
        <w:rPr>
          <w:color w:val="000000"/>
        </w:rPr>
        <w:t xml:space="preserve">                                                                                         к </w:t>
      </w:r>
      <w:r>
        <w:rPr>
          <w:color w:val="000000"/>
        </w:rPr>
        <w:t>п.</w:t>
      </w:r>
      <w:r w:rsidR="00D31F87">
        <w:rPr>
          <w:color w:val="000000"/>
        </w:rPr>
        <w:t>3</w:t>
      </w:r>
      <w:r>
        <w:rPr>
          <w:color w:val="000000"/>
        </w:rPr>
        <w:t>.</w:t>
      </w:r>
      <w:r w:rsidR="00D31F87">
        <w:rPr>
          <w:color w:val="000000"/>
        </w:rPr>
        <w:t>3</w:t>
      </w:r>
      <w:r>
        <w:rPr>
          <w:color w:val="000000"/>
        </w:rPr>
        <w:t>.3 И</w:t>
      </w:r>
      <w:r w:rsidRPr="008E4E43">
        <w:rPr>
          <w:color w:val="000000"/>
        </w:rPr>
        <w:t xml:space="preserve">нструкции по делопроизводству </w:t>
      </w:r>
    </w:p>
    <w:p w:rsidR="00D31F87" w:rsidRPr="00096091" w:rsidRDefault="00AA7427" w:rsidP="00C029B6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8E4E43">
        <w:rPr>
          <w:color w:val="000000"/>
        </w:rPr>
        <w:t xml:space="preserve">                                                                                         </w:t>
      </w:r>
      <w:r w:rsidR="00D31F87" w:rsidRPr="00096091">
        <w:rPr>
          <w:color w:val="000000"/>
        </w:rPr>
        <w:t xml:space="preserve">в </w:t>
      </w:r>
      <w:r w:rsidR="00C029B6">
        <w:rPr>
          <w:color w:val="000000"/>
        </w:rPr>
        <w:t>МАОУ  ДО «Центр дополнительного образования»</w:t>
      </w: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rFonts w:ascii="Arial" w:hAnsi="Arial"/>
        </w:rPr>
      </w:pPr>
    </w:p>
    <w:p w:rsidR="00AA7427" w:rsidRPr="00DA0DFD" w:rsidRDefault="00AA7427" w:rsidP="00AA7427">
      <w:pPr>
        <w:rPr>
          <w:szCs w:val="28"/>
        </w:rPr>
      </w:pPr>
    </w:p>
    <w:p w:rsidR="00AA7427" w:rsidRPr="00DA0DFD" w:rsidRDefault="00AA7427" w:rsidP="00AA7427">
      <w:pPr>
        <w:rPr>
          <w:szCs w:val="28"/>
        </w:rPr>
      </w:pPr>
    </w:p>
    <w:p w:rsidR="00AA7427" w:rsidRPr="00DA0DFD" w:rsidRDefault="00AA7427" w:rsidP="00AA7427">
      <w:pPr>
        <w:jc w:val="center"/>
        <w:rPr>
          <w:b/>
          <w:bCs/>
          <w:szCs w:val="28"/>
        </w:rPr>
      </w:pPr>
      <w:r w:rsidRPr="00DA0DFD">
        <w:rPr>
          <w:b/>
          <w:bCs/>
          <w:szCs w:val="28"/>
        </w:rPr>
        <w:t>Ж У Р Н А Л</w:t>
      </w: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учета выдачи справок</w:t>
      </w:r>
    </w:p>
    <w:p w:rsidR="00AA7427" w:rsidRDefault="00AA7427" w:rsidP="00AA7427">
      <w:pPr>
        <w:jc w:val="center"/>
        <w:rPr>
          <w:b/>
          <w:bCs/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</w:p>
    <w:p w:rsidR="00AA7427" w:rsidRPr="00E1057E" w:rsidRDefault="00AA7427" w:rsidP="00AA7427">
      <w:pPr>
        <w:jc w:val="center"/>
        <w:rPr>
          <w:b/>
          <w:bCs/>
          <w:szCs w:val="28"/>
        </w:rPr>
      </w:pPr>
    </w:p>
    <w:p w:rsidR="00AA7427" w:rsidRPr="00DA0DFD" w:rsidRDefault="00AA7427" w:rsidP="00AA7427">
      <w:pPr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026"/>
        <w:gridCol w:w="3635"/>
        <w:gridCol w:w="1763"/>
        <w:gridCol w:w="2693"/>
        <w:gridCol w:w="1701"/>
        <w:gridCol w:w="2410"/>
      </w:tblGrid>
      <w:tr w:rsidR="00AA7427" w:rsidRPr="00E1057E">
        <w:trPr>
          <w:trHeight w:val="276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№</w:t>
            </w:r>
          </w:p>
          <w:p w:rsidR="00AA7427" w:rsidRPr="005B0364" w:rsidRDefault="00AA7427" w:rsidP="009F1DF4">
            <w:pPr>
              <w:jc w:val="center"/>
            </w:pPr>
            <w:r w:rsidRPr="005B0364">
              <w:t>п/п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Дата выдачи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Кому выдана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№</w:t>
            </w:r>
          </w:p>
          <w:p w:rsidR="00AA7427" w:rsidRPr="005B0364" w:rsidRDefault="00AA7427" w:rsidP="009F1DF4">
            <w:pPr>
              <w:jc w:val="center"/>
            </w:pPr>
            <w:r w:rsidRPr="005B0364">
              <w:t>справки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Вид справки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Табельный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  <w:r w:rsidRPr="005B0364">
              <w:t>Примечание</w:t>
            </w:r>
          </w:p>
        </w:tc>
      </w:tr>
      <w:tr w:rsidR="00AA7427" w:rsidRPr="00E1057E">
        <w:trPr>
          <w:cantSplit/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both"/>
            </w:pPr>
          </w:p>
        </w:tc>
      </w:tr>
      <w:tr w:rsidR="00AA7427" w:rsidRPr="00E105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E1057E" w:rsidRDefault="00AA7427" w:rsidP="009F1DF4">
            <w:pPr>
              <w:jc w:val="center"/>
              <w:rPr>
                <w:i/>
              </w:rPr>
            </w:pPr>
            <w:r w:rsidRPr="00E1057E">
              <w:rPr>
                <w:i/>
              </w:rPr>
              <w:t>7</w:t>
            </w:r>
          </w:p>
        </w:tc>
      </w:tr>
      <w:tr w:rsidR="00AA7427" w:rsidRPr="00E105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</w:tr>
      <w:tr w:rsidR="00AA7427" w:rsidRPr="00E105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</w:tr>
      <w:tr w:rsidR="00AA7427" w:rsidRPr="00E105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5B0364" w:rsidRDefault="00AA7427" w:rsidP="009F1DF4">
            <w:pPr>
              <w:jc w:val="center"/>
            </w:pPr>
          </w:p>
        </w:tc>
      </w:tr>
    </w:tbl>
    <w:p w:rsidR="00AA7427" w:rsidRDefault="00AA7427" w:rsidP="00AA7427"/>
    <w:p w:rsidR="00AA7427" w:rsidRDefault="00AA7427" w:rsidP="00AA7427">
      <w:pPr>
        <w:sectPr w:rsidR="00AA7427" w:rsidSect="000E07AC">
          <w:pgSz w:w="16840" w:h="11907" w:orient="landscape"/>
          <w:pgMar w:top="1418" w:right="851" w:bottom="907" w:left="851" w:header="720" w:footer="720" w:gutter="0"/>
          <w:cols w:space="720"/>
        </w:sectPr>
      </w:pPr>
    </w:p>
    <w:p w:rsidR="00811D22" w:rsidRDefault="00811D22" w:rsidP="00811D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65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bookmarkStart w:id="9" w:name="Приложение8"/>
      <w:r>
        <w:rPr>
          <w:color w:val="000000"/>
        </w:rPr>
        <w:t xml:space="preserve">Приложение </w:t>
      </w:r>
      <w:r w:rsidR="006331B6">
        <w:rPr>
          <w:color w:val="000000"/>
        </w:rPr>
        <w:t>8</w:t>
      </w:r>
    </w:p>
    <w:bookmarkEnd w:id="9"/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B60EE4">
        <w:rPr>
          <w:color w:val="000000"/>
        </w:rPr>
        <w:t xml:space="preserve">к </w:t>
      </w:r>
      <w:r>
        <w:rPr>
          <w:color w:val="000000"/>
        </w:rPr>
        <w:t>п.</w:t>
      </w:r>
      <w:r w:rsidR="00D31F87">
        <w:rPr>
          <w:color w:val="000000"/>
        </w:rPr>
        <w:t>3</w:t>
      </w:r>
      <w:r>
        <w:rPr>
          <w:color w:val="000000"/>
        </w:rPr>
        <w:t>.</w:t>
      </w:r>
      <w:r w:rsidR="00D31F87">
        <w:rPr>
          <w:color w:val="000000"/>
        </w:rPr>
        <w:t>5</w:t>
      </w:r>
      <w:r>
        <w:rPr>
          <w:color w:val="000000"/>
        </w:rPr>
        <w:t xml:space="preserve">.2 </w:t>
      </w:r>
      <w:r w:rsidRPr="00B60EE4">
        <w:rPr>
          <w:color w:val="000000"/>
        </w:rPr>
        <w:t xml:space="preserve">Инструкции по делопроизводству </w:t>
      </w:r>
    </w:p>
    <w:p w:rsidR="00D31F87" w:rsidRPr="00096091" w:rsidRDefault="00D31F87" w:rsidP="00D31F8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096091">
        <w:rPr>
          <w:color w:val="000000"/>
        </w:rPr>
        <w:t xml:space="preserve">в </w:t>
      </w:r>
      <w:r w:rsidR="00E0123F">
        <w:rPr>
          <w:color w:val="000000"/>
        </w:rPr>
        <w:t>МАОУ ДО «Центр дополнительного образования»</w:t>
      </w:r>
    </w:p>
    <w:p w:rsidR="00AA7427" w:rsidRDefault="00AA7427" w:rsidP="00993468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A7427" w:rsidRDefault="00AA7427" w:rsidP="00811D22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ТЕЛЕГРАММА</w:t>
      </w:r>
    </w:p>
    <w:p w:rsidR="00AA7427" w:rsidRDefault="00AA7427" w:rsidP="00AA7427">
      <w:pPr>
        <w:pStyle w:val="1"/>
        <w:jc w:val="both"/>
        <w:rPr>
          <w:rFonts w:ascii="Times New Roman" w:hAnsi="Times New Roman"/>
          <w:szCs w:val="28"/>
        </w:rPr>
      </w:pPr>
    </w:p>
    <w:p w:rsidR="00AA7427" w:rsidRPr="006F448C" w:rsidRDefault="00E0123F" w:rsidP="00F5203B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Волгоградская </w:t>
      </w:r>
      <w:r w:rsidR="00AA7427" w:rsidRPr="006F448C">
        <w:rPr>
          <w:sz w:val="28"/>
          <w:szCs w:val="28"/>
        </w:rPr>
        <w:t>ул., д.</w:t>
      </w:r>
      <w:r w:rsidR="00AA7427">
        <w:rPr>
          <w:sz w:val="28"/>
          <w:szCs w:val="28"/>
        </w:rPr>
        <w:t>11</w:t>
      </w:r>
      <w:r w:rsidR="00AA7427" w:rsidRPr="006F448C">
        <w:rPr>
          <w:sz w:val="28"/>
          <w:szCs w:val="28"/>
        </w:rPr>
        <w:t>,</w:t>
      </w:r>
    </w:p>
    <w:p w:rsidR="00AA7427" w:rsidRPr="006F448C" w:rsidRDefault="00AA7427" w:rsidP="00F5203B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пг</w:t>
      </w:r>
      <w:r w:rsidRPr="006F448C">
        <w:rPr>
          <w:sz w:val="28"/>
          <w:szCs w:val="28"/>
        </w:rPr>
        <w:t>т. М</w:t>
      </w:r>
      <w:r>
        <w:rPr>
          <w:sz w:val="28"/>
          <w:szCs w:val="28"/>
        </w:rPr>
        <w:t>еждуреченский</w:t>
      </w:r>
      <w:r w:rsidRPr="006F448C">
        <w:rPr>
          <w:sz w:val="28"/>
          <w:szCs w:val="28"/>
        </w:rPr>
        <w:t>, Кондинский район,</w:t>
      </w:r>
    </w:p>
    <w:p w:rsidR="00AA7427" w:rsidRDefault="00AA7427" w:rsidP="00F5203B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6F448C">
        <w:rPr>
          <w:sz w:val="28"/>
          <w:szCs w:val="28"/>
        </w:rPr>
        <w:t>Ханты-Мансийский автономный</w:t>
      </w:r>
    </w:p>
    <w:p w:rsidR="00AA7427" w:rsidRPr="006F448C" w:rsidRDefault="00AA7427" w:rsidP="00F5203B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6F448C">
        <w:rPr>
          <w:sz w:val="28"/>
          <w:szCs w:val="28"/>
        </w:rPr>
        <w:t>округ-</w:t>
      </w:r>
      <w:r>
        <w:rPr>
          <w:sz w:val="28"/>
          <w:szCs w:val="28"/>
        </w:rPr>
        <w:t xml:space="preserve"> </w:t>
      </w:r>
      <w:r w:rsidRPr="006F448C">
        <w:rPr>
          <w:sz w:val="28"/>
          <w:szCs w:val="28"/>
        </w:rPr>
        <w:t>Югра, 62820</w:t>
      </w:r>
      <w:r>
        <w:rPr>
          <w:sz w:val="28"/>
          <w:szCs w:val="28"/>
        </w:rPr>
        <w:t>0</w:t>
      </w:r>
    </w:p>
    <w:p w:rsidR="00E0123F" w:rsidRDefault="00E0123F" w:rsidP="00F5203B">
      <w:pPr>
        <w:ind w:left="4248"/>
        <w:jc w:val="both"/>
        <w:rPr>
          <w:color w:val="000000"/>
          <w:sz w:val="28"/>
          <w:szCs w:val="28"/>
        </w:rPr>
      </w:pPr>
      <w:r w:rsidRPr="00E0123F">
        <w:rPr>
          <w:sz w:val="28"/>
          <w:szCs w:val="28"/>
        </w:rPr>
        <w:t xml:space="preserve">Директору </w:t>
      </w:r>
      <w:r w:rsidRPr="00E0123F">
        <w:rPr>
          <w:color w:val="000000"/>
          <w:sz w:val="28"/>
          <w:szCs w:val="28"/>
        </w:rPr>
        <w:t xml:space="preserve">МАОУ ДО </w:t>
      </w:r>
    </w:p>
    <w:p w:rsidR="00AA7427" w:rsidRPr="00E0123F" w:rsidRDefault="00E0123F" w:rsidP="00F5203B">
      <w:pPr>
        <w:ind w:left="4248"/>
        <w:jc w:val="both"/>
        <w:rPr>
          <w:sz w:val="28"/>
          <w:szCs w:val="28"/>
        </w:rPr>
      </w:pPr>
      <w:r w:rsidRPr="00E0123F">
        <w:rPr>
          <w:color w:val="000000"/>
          <w:sz w:val="28"/>
          <w:szCs w:val="28"/>
        </w:rPr>
        <w:t>«Центр дополнительного образования»</w:t>
      </w:r>
    </w:p>
    <w:p w:rsidR="00AA7427" w:rsidRPr="005C5185" w:rsidRDefault="00E0123F" w:rsidP="00F5203B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А.Г.Судневой</w:t>
      </w:r>
    </w:p>
    <w:p w:rsidR="00AA7427" w:rsidRPr="00086E80" w:rsidRDefault="00AA7427" w:rsidP="00AA7427">
      <w:pPr>
        <w:rPr>
          <w:sz w:val="28"/>
          <w:szCs w:val="28"/>
        </w:rPr>
      </w:pPr>
    </w:p>
    <w:p w:rsidR="00AA7427" w:rsidRDefault="00AA7427" w:rsidP="00AA7427">
      <w:pPr>
        <w:rPr>
          <w:sz w:val="28"/>
        </w:rPr>
      </w:pPr>
    </w:p>
    <w:p w:rsidR="00AA7427" w:rsidRPr="009F7F19" w:rsidRDefault="00AA7427" w:rsidP="00AA7427">
      <w:pPr>
        <w:ind w:firstLine="708"/>
        <w:jc w:val="both"/>
        <w:rPr>
          <w:iCs/>
          <w:sz w:val="28"/>
        </w:rPr>
      </w:pPr>
      <w:r>
        <w:rPr>
          <w:rFonts w:ascii="TimesET" w:hAnsi="TimesET"/>
          <w:iCs/>
          <w:sz w:val="28"/>
        </w:rPr>
        <w:t>Приглашаем 2</w:t>
      </w:r>
      <w:r>
        <w:rPr>
          <w:iCs/>
          <w:sz w:val="28"/>
        </w:rPr>
        <w:t>8 октября</w:t>
      </w:r>
      <w:r>
        <w:rPr>
          <w:rFonts w:ascii="TimesET" w:hAnsi="TimesET"/>
          <w:iCs/>
          <w:sz w:val="28"/>
        </w:rPr>
        <w:t xml:space="preserve"> 09</w:t>
      </w:r>
      <w:r>
        <w:rPr>
          <w:rFonts w:ascii="Calibri" w:hAnsi="Calibri"/>
          <w:iCs/>
          <w:sz w:val="28"/>
        </w:rPr>
        <w:t xml:space="preserve"> </w:t>
      </w:r>
      <w:r>
        <w:rPr>
          <w:rFonts w:ascii="TimesET" w:hAnsi="TimesET"/>
          <w:iCs/>
          <w:sz w:val="28"/>
        </w:rPr>
        <w:t xml:space="preserve">часов на </w:t>
      </w:r>
      <w:r w:rsidR="00E0123F">
        <w:rPr>
          <w:iCs/>
          <w:sz w:val="28"/>
        </w:rPr>
        <w:t>совещание руководителей образовательных организаций</w:t>
      </w:r>
      <w:r>
        <w:rPr>
          <w:rFonts w:ascii="TimesET" w:hAnsi="TimesET"/>
          <w:iCs/>
          <w:sz w:val="28"/>
        </w:rPr>
        <w:t xml:space="preserve"> </w:t>
      </w:r>
      <w:r>
        <w:rPr>
          <w:iCs/>
          <w:sz w:val="28"/>
        </w:rPr>
        <w:t xml:space="preserve">при главе администрации </w:t>
      </w:r>
      <w:r>
        <w:rPr>
          <w:rFonts w:ascii="TimesET" w:hAnsi="TimesET"/>
          <w:iCs/>
          <w:sz w:val="28"/>
        </w:rPr>
        <w:t>Кондинского района</w:t>
      </w:r>
    </w:p>
    <w:p w:rsidR="00AA7427" w:rsidRDefault="00AA7427" w:rsidP="00AA7427">
      <w:pPr>
        <w:jc w:val="both"/>
        <w:rPr>
          <w:iCs/>
          <w:sz w:val="28"/>
        </w:rPr>
      </w:pPr>
    </w:p>
    <w:p w:rsidR="00AA7427" w:rsidRPr="00666671" w:rsidRDefault="00AA7427" w:rsidP="00AA7427">
      <w:pPr>
        <w:jc w:val="both"/>
        <w:rPr>
          <w:iCs/>
          <w:sz w:val="28"/>
        </w:rPr>
      </w:pPr>
    </w:p>
    <w:p w:rsidR="00AA7427" w:rsidRDefault="00AA7427" w:rsidP="00AA7427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968"/>
        <w:gridCol w:w="5040"/>
      </w:tblGrid>
      <w:tr w:rsidR="00AA7427" w:rsidRPr="008E0F93">
        <w:tc>
          <w:tcPr>
            <w:tcW w:w="4968" w:type="dxa"/>
          </w:tcPr>
          <w:p w:rsidR="00AA7427" w:rsidRPr="008E0F93" w:rsidRDefault="00AA7427" w:rsidP="009F1DF4">
            <w:pPr>
              <w:ind w:right="99"/>
              <w:rPr>
                <w:rFonts w:ascii="TimesET" w:hAnsi="TimesET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</w:t>
            </w:r>
            <w:r w:rsidRPr="008E0F93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тель</w:t>
            </w:r>
            <w:r w:rsidRPr="008E0F93">
              <w:rPr>
                <w:sz w:val="28"/>
                <w:szCs w:val="28"/>
              </w:rPr>
              <w:t xml:space="preserve"> главы администрации Кондинского района</w:t>
            </w:r>
          </w:p>
        </w:tc>
        <w:tc>
          <w:tcPr>
            <w:tcW w:w="5040" w:type="dxa"/>
          </w:tcPr>
          <w:p w:rsidR="00AA7427" w:rsidRPr="008E0F93" w:rsidRDefault="00AA7427" w:rsidP="009F1DF4">
            <w:pPr>
              <w:ind w:right="99"/>
              <w:jc w:val="both"/>
              <w:rPr>
                <w:sz w:val="28"/>
                <w:szCs w:val="28"/>
              </w:rPr>
            </w:pPr>
          </w:p>
          <w:p w:rsidR="00AA7427" w:rsidRPr="008E0F93" w:rsidRDefault="00AA7427" w:rsidP="009F1DF4">
            <w:pPr>
              <w:pStyle w:val="2"/>
              <w:rPr>
                <w:rFonts w:ascii="TimesET" w:hAnsi="TimesET"/>
                <w:szCs w:val="28"/>
              </w:rPr>
            </w:pPr>
            <w:r w:rsidRPr="008E0F93">
              <w:rPr>
                <w:szCs w:val="28"/>
              </w:rPr>
              <w:t xml:space="preserve">                                              </w:t>
            </w:r>
            <w:r>
              <w:rPr>
                <w:szCs w:val="28"/>
              </w:rPr>
              <w:t>А</w:t>
            </w:r>
            <w:r w:rsidRPr="008E0F93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r w:rsidRPr="008E0F93">
              <w:rPr>
                <w:szCs w:val="28"/>
              </w:rPr>
              <w:t xml:space="preserve">. </w:t>
            </w:r>
            <w:r>
              <w:rPr>
                <w:szCs w:val="28"/>
              </w:rPr>
              <w:t>Уланов</w:t>
            </w:r>
          </w:p>
        </w:tc>
      </w:tr>
    </w:tbl>
    <w:p w:rsidR="00AA7427" w:rsidRDefault="00AA7427" w:rsidP="00AA7427">
      <w:pPr>
        <w:rPr>
          <w:sz w:val="28"/>
        </w:rPr>
      </w:pPr>
    </w:p>
    <w:p w:rsidR="00AA7427" w:rsidRDefault="00AA7427" w:rsidP="00AA7427">
      <w:pPr>
        <w:rPr>
          <w:sz w:val="28"/>
        </w:rPr>
      </w:pPr>
    </w:p>
    <w:p w:rsidR="00AA7427" w:rsidRDefault="00AA7427" w:rsidP="00AA7427">
      <w:pPr>
        <w:rPr>
          <w:sz w:val="28"/>
        </w:rPr>
      </w:pPr>
    </w:p>
    <w:p w:rsidR="00AA7427" w:rsidRDefault="00AA7427" w:rsidP="00AA7427">
      <w:pPr>
        <w:rPr>
          <w:sz w:val="28"/>
        </w:rPr>
      </w:pPr>
      <w:r>
        <w:rPr>
          <w:sz w:val="28"/>
        </w:rPr>
        <w:t>________2011, пгт. Междуреченский, Администрация Кондинского района</w:t>
      </w:r>
    </w:p>
    <w:p w:rsidR="00AA7427" w:rsidRDefault="00AA7427" w:rsidP="00AA7427">
      <w:pPr>
        <w:pStyle w:val="a7"/>
      </w:pPr>
    </w:p>
    <w:p w:rsidR="00F5203B" w:rsidRDefault="00F5203B" w:rsidP="00AA7427"/>
    <w:p w:rsidR="00AA7427" w:rsidRPr="002264F5" w:rsidRDefault="00AA7427" w:rsidP="00AA742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Григоренко Е. В.</w:t>
      </w:r>
    </w:p>
    <w:p w:rsidR="00AA7427" w:rsidRDefault="00AA7427" w:rsidP="00AA7427">
      <w:pPr>
        <w:rPr>
          <w:color w:val="000000"/>
          <w:sz w:val="18"/>
          <w:szCs w:val="18"/>
        </w:rPr>
      </w:pPr>
      <w:r w:rsidRPr="002264F5">
        <w:rPr>
          <w:color w:val="000000"/>
          <w:sz w:val="18"/>
          <w:szCs w:val="18"/>
        </w:rPr>
        <w:t>8 (34677) 3</w:t>
      </w:r>
      <w:r>
        <w:rPr>
          <w:color w:val="000000"/>
          <w:sz w:val="18"/>
          <w:szCs w:val="18"/>
        </w:rPr>
        <w:t>6211</w:t>
      </w:r>
    </w:p>
    <w:p w:rsidR="00AA7427" w:rsidRPr="002264F5" w:rsidRDefault="00AA7427" w:rsidP="00AA742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20.10.2011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sz w:val="20"/>
        </w:rPr>
        <w:br w:type="page"/>
      </w:r>
      <w:bookmarkStart w:id="10" w:name="Приложение9"/>
      <w:r w:rsidRPr="00B60EE4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25094C">
        <w:rPr>
          <w:color w:val="000000"/>
        </w:rPr>
        <w:t>9</w:t>
      </w:r>
      <w:bookmarkEnd w:id="10"/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B60EE4">
        <w:rPr>
          <w:color w:val="000000"/>
        </w:rPr>
        <w:t xml:space="preserve">к </w:t>
      </w:r>
      <w:r>
        <w:rPr>
          <w:color w:val="000000"/>
        </w:rPr>
        <w:t>п.</w:t>
      </w:r>
      <w:r w:rsidR="0025094C">
        <w:rPr>
          <w:color w:val="000000"/>
        </w:rPr>
        <w:t>3</w:t>
      </w:r>
      <w:r>
        <w:rPr>
          <w:color w:val="000000"/>
        </w:rPr>
        <w:t>.1.</w:t>
      </w:r>
      <w:r w:rsidR="0025094C">
        <w:rPr>
          <w:color w:val="000000"/>
        </w:rPr>
        <w:t>2</w:t>
      </w:r>
      <w:r>
        <w:rPr>
          <w:color w:val="000000"/>
        </w:rPr>
        <w:t xml:space="preserve"> </w:t>
      </w:r>
      <w:r w:rsidRPr="00B60EE4">
        <w:rPr>
          <w:color w:val="000000"/>
        </w:rPr>
        <w:t xml:space="preserve">Инструкции по делопроизводству </w:t>
      </w:r>
    </w:p>
    <w:p w:rsidR="0083052A" w:rsidRPr="00B60EE4" w:rsidRDefault="00AA7427" w:rsidP="0083052A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B60EE4">
        <w:rPr>
          <w:color w:val="000000"/>
        </w:rPr>
        <w:t xml:space="preserve">в </w:t>
      </w:r>
      <w:r w:rsidR="0083052A">
        <w:t>МАОУ</w:t>
      </w:r>
      <w:r w:rsidR="0083052A">
        <w:rPr>
          <w:color w:val="000000"/>
        </w:rPr>
        <w:t xml:space="preserve"> ДО «Центр дополнительного образования»</w:t>
      </w:r>
    </w:p>
    <w:p w:rsidR="0083052A" w:rsidRDefault="0083052A" w:rsidP="0083052A">
      <w:pPr>
        <w:shd w:val="clear" w:color="auto" w:fill="FFFFFF"/>
        <w:autoSpaceDE w:val="0"/>
        <w:autoSpaceDN w:val="0"/>
        <w:adjustRightInd w:val="0"/>
        <w:jc w:val="both"/>
      </w:pPr>
    </w:p>
    <w:p w:rsidR="0083052A" w:rsidRPr="00B9715F" w:rsidRDefault="0083052A" w:rsidP="0083052A">
      <w:pPr>
        <w:jc w:val="center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>
        <w:t>АКТ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</w:p>
    <w:p w:rsidR="0083052A" w:rsidRDefault="00AA7427" w:rsidP="0083052A">
      <w:pPr>
        <w:shd w:val="clear" w:color="auto" w:fill="FFFFFF"/>
        <w:autoSpaceDE w:val="0"/>
        <w:autoSpaceDN w:val="0"/>
        <w:adjustRightInd w:val="0"/>
        <w:jc w:val="both"/>
      </w:pPr>
      <w:r>
        <w:t>Мы, нижеподписавшиеся работники</w:t>
      </w:r>
      <w:r w:rsidR="0083052A" w:rsidRPr="0083052A">
        <w:t xml:space="preserve"> </w:t>
      </w:r>
      <w:r w:rsidR="0083052A">
        <w:t>МАОУ</w:t>
      </w:r>
      <w:r w:rsidR="0083052A">
        <w:rPr>
          <w:color w:val="000000"/>
        </w:rPr>
        <w:t xml:space="preserve"> ДО «Центр дополнительного образования»</w:t>
      </w:r>
      <w:r w:rsidR="0083052A">
        <w:t xml:space="preserve">, составили акт о том, что «_____» _____________ 20____г. при вскрытии пакета </w:t>
      </w:r>
    </w:p>
    <w:p w:rsidR="0083052A" w:rsidRDefault="0083052A" w:rsidP="0083052A">
      <w:pPr>
        <w:shd w:val="clear" w:color="auto" w:fill="FFFFFF"/>
        <w:autoSpaceDE w:val="0"/>
        <w:autoSpaceDN w:val="0"/>
        <w:adjustRightInd w:val="0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3052A">
        <w:t>________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в нем не оказалось ______________________________________________________________</w:t>
      </w:r>
      <w:r w:rsidR="00F5203B">
        <w:t>__</w:t>
      </w:r>
      <w:r w:rsidR="0083052A">
        <w:t>________________________________________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3052A">
        <w:t>________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>
        <w:t>Настоящий акт составлен в трех экземплярах.</w:t>
      </w: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Подписи: </w:t>
      </w:r>
    </w:p>
    <w:tbl>
      <w:tblPr>
        <w:tblW w:w="9759" w:type="dxa"/>
        <w:tblLayout w:type="fixed"/>
        <w:tblLook w:val="0000"/>
      </w:tblPr>
      <w:tblGrid>
        <w:gridCol w:w="3253"/>
        <w:gridCol w:w="4085"/>
        <w:gridCol w:w="2421"/>
      </w:tblGrid>
      <w:tr w:rsidR="00AA7427">
        <w:tc>
          <w:tcPr>
            <w:tcW w:w="3253" w:type="dxa"/>
          </w:tcPr>
          <w:p w:rsidR="00AA7427" w:rsidRDefault="00AA7427" w:rsidP="009F1DF4">
            <w:pPr>
              <w:tabs>
                <w:tab w:val="left" w:pos="6663"/>
              </w:tabs>
              <w:jc w:val="both"/>
            </w:pPr>
          </w:p>
        </w:tc>
        <w:tc>
          <w:tcPr>
            <w:tcW w:w="4085" w:type="dxa"/>
          </w:tcPr>
          <w:p w:rsidR="00AA7427" w:rsidRDefault="00AA7427" w:rsidP="009F1DF4">
            <w:pPr>
              <w:tabs>
                <w:tab w:val="left" w:pos="6663"/>
              </w:tabs>
              <w:jc w:val="both"/>
            </w:pPr>
            <w:r>
              <w:t>Личная подпись</w:t>
            </w:r>
          </w:p>
        </w:tc>
        <w:tc>
          <w:tcPr>
            <w:tcW w:w="2421" w:type="dxa"/>
          </w:tcPr>
          <w:p w:rsidR="00AA7427" w:rsidRDefault="00AA7427" w:rsidP="009F1DF4">
            <w:pPr>
              <w:tabs>
                <w:tab w:val="left" w:pos="6663"/>
              </w:tabs>
              <w:jc w:val="right"/>
            </w:pPr>
            <w:r>
              <w:t>И.О. Фамилия</w:t>
            </w:r>
          </w:p>
        </w:tc>
      </w:tr>
      <w:tr w:rsidR="00AA7427">
        <w:tc>
          <w:tcPr>
            <w:tcW w:w="3253" w:type="dxa"/>
          </w:tcPr>
          <w:p w:rsidR="00AA7427" w:rsidRDefault="00AA7427" w:rsidP="009F1DF4">
            <w:pPr>
              <w:tabs>
                <w:tab w:val="left" w:pos="6663"/>
              </w:tabs>
              <w:jc w:val="both"/>
            </w:pPr>
          </w:p>
        </w:tc>
        <w:tc>
          <w:tcPr>
            <w:tcW w:w="4085" w:type="dxa"/>
          </w:tcPr>
          <w:p w:rsidR="00AA7427" w:rsidRDefault="00AA7427" w:rsidP="009F1DF4">
            <w:pPr>
              <w:tabs>
                <w:tab w:val="left" w:pos="6663"/>
              </w:tabs>
              <w:jc w:val="both"/>
            </w:pPr>
            <w:r>
              <w:t>Личная подпись</w:t>
            </w:r>
          </w:p>
        </w:tc>
        <w:tc>
          <w:tcPr>
            <w:tcW w:w="2421" w:type="dxa"/>
          </w:tcPr>
          <w:p w:rsidR="00AA7427" w:rsidRDefault="00AA7427" w:rsidP="009F1DF4">
            <w:pPr>
              <w:tabs>
                <w:tab w:val="left" w:pos="6663"/>
              </w:tabs>
              <w:jc w:val="right"/>
            </w:pPr>
            <w:r>
              <w:t>И.О. Фамилия</w:t>
            </w:r>
          </w:p>
        </w:tc>
      </w:tr>
      <w:tr w:rsidR="00AA7427">
        <w:tc>
          <w:tcPr>
            <w:tcW w:w="3253" w:type="dxa"/>
          </w:tcPr>
          <w:p w:rsidR="00AA7427" w:rsidRDefault="00AA7427" w:rsidP="009F1DF4">
            <w:pPr>
              <w:tabs>
                <w:tab w:val="left" w:pos="6663"/>
              </w:tabs>
              <w:jc w:val="both"/>
            </w:pPr>
          </w:p>
        </w:tc>
        <w:tc>
          <w:tcPr>
            <w:tcW w:w="4085" w:type="dxa"/>
          </w:tcPr>
          <w:p w:rsidR="00AA7427" w:rsidRDefault="00AA7427" w:rsidP="009F1DF4">
            <w:pPr>
              <w:tabs>
                <w:tab w:val="left" w:pos="6663"/>
              </w:tabs>
              <w:jc w:val="both"/>
            </w:pPr>
            <w:r>
              <w:t>Личная подпись</w:t>
            </w:r>
          </w:p>
        </w:tc>
        <w:tc>
          <w:tcPr>
            <w:tcW w:w="2421" w:type="dxa"/>
          </w:tcPr>
          <w:p w:rsidR="00AA7427" w:rsidRDefault="00AA7427" w:rsidP="009F1DF4">
            <w:pPr>
              <w:tabs>
                <w:tab w:val="left" w:pos="6663"/>
              </w:tabs>
              <w:jc w:val="right"/>
            </w:pPr>
            <w:r>
              <w:t>И.О. Фамилия</w:t>
            </w:r>
          </w:p>
        </w:tc>
      </w:tr>
    </w:tbl>
    <w:p w:rsidR="00AA7427" w:rsidRDefault="00AA7427" w:rsidP="00AA742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A7427" w:rsidRPr="008E4E43" w:rsidRDefault="008C3679" w:rsidP="008C3679">
      <w:pPr>
        <w:pStyle w:val="a7"/>
        <w:rPr>
          <w:color w:val="000000"/>
        </w:rPr>
      </w:pPr>
      <w:r>
        <w:br w:type="page"/>
      </w:r>
      <w:r w:rsidR="00AA7427" w:rsidRPr="008E4E43">
        <w:rPr>
          <w:color w:val="000000"/>
        </w:rPr>
        <w:lastRenderedPageBreak/>
        <w:t xml:space="preserve">                                                                                         Приложение </w:t>
      </w:r>
      <w:r w:rsidR="00AA7427">
        <w:rPr>
          <w:color w:val="000000"/>
        </w:rPr>
        <w:t>1</w:t>
      </w:r>
      <w:r w:rsidR="00ED4AF6">
        <w:rPr>
          <w:color w:val="000000"/>
        </w:rPr>
        <w:t>0</w:t>
      </w:r>
    </w:p>
    <w:p w:rsidR="00AA7427" w:rsidRPr="008E4E43" w:rsidRDefault="00AA7427" w:rsidP="007E2290">
      <w:pPr>
        <w:shd w:val="clear" w:color="auto" w:fill="FFFFFF"/>
        <w:autoSpaceDE w:val="0"/>
        <w:autoSpaceDN w:val="0"/>
        <w:adjustRightInd w:val="0"/>
        <w:ind w:left="5220"/>
        <w:jc w:val="right"/>
        <w:rPr>
          <w:color w:val="000000"/>
        </w:rPr>
      </w:pPr>
      <w:r w:rsidRPr="008E4E43">
        <w:rPr>
          <w:color w:val="000000"/>
        </w:rPr>
        <w:t xml:space="preserve">                                                                                         к </w:t>
      </w:r>
      <w:r>
        <w:rPr>
          <w:color w:val="000000"/>
        </w:rPr>
        <w:t>п.</w:t>
      </w:r>
      <w:r w:rsidR="00ED4AF6">
        <w:rPr>
          <w:color w:val="000000"/>
        </w:rPr>
        <w:t>4</w:t>
      </w:r>
      <w:r>
        <w:rPr>
          <w:color w:val="000000"/>
        </w:rPr>
        <w:t>.</w:t>
      </w:r>
      <w:r w:rsidR="00ED4AF6">
        <w:rPr>
          <w:color w:val="000000"/>
        </w:rPr>
        <w:t>1</w:t>
      </w:r>
      <w:r>
        <w:rPr>
          <w:color w:val="000000"/>
        </w:rPr>
        <w:t>.5. И</w:t>
      </w:r>
      <w:r w:rsidRPr="008E4E43">
        <w:rPr>
          <w:color w:val="000000"/>
        </w:rPr>
        <w:t xml:space="preserve">нструкции по делопроизводству </w:t>
      </w:r>
    </w:p>
    <w:p w:rsidR="00AA7427" w:rsidRPr="008E4E43" w:rsidRDefault="00AA7427" w:rsidP="007E2290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8E4E43">
        <w:rPr>
          <w:color w:val="000000"/>
        </w:rPr>
        <w:t xml:space="preserve">                                                                                         в </w:t>
      </w:r>
      <w:r w:rsidR="007E2290">
        <w:rPr>
          <w:color w:val="000000"/>
        </w:rPr>
        <w:t>МАОУ ДО «Центр дополнительного образования»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Ж У Р Н А Л</w:t>
      </w: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регистрации исходящих документов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tbl>
      <w:tblPr>
        <w:tblW w:w="14850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410"/>
        <w:gridCol w:w="992"/>
        <w:gridCol w:w="709"/>
        <w:gridCol w:w="992"/>
        <w:gridCol w:w="850"/>
        <w:gridCol w:w="851"/>
        <w:gridCol w:w="850"/>
        <w:gridCol w:w="993"/>
        <w:gridCol w:w="1701"/>
        <w:gridCol w:w="992"/>
        <w:gridCol w:w="850"/>
      </w:tblGrid>
      <w:tr w:rsidR="00AA7427">
        <w:trPr>
          <w:cantSplit/>
        </w:trPr>
        <w:tc>
          <w:tcPr>
            <w:tcW w:w="1242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документа</w:t>
            </w:r>
          </w:p>
        </w:tc>
        <w:tc>
          <w:tcPr>
            <w:tcW w:w="1418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 направлен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или краткое  содержание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экз.</w:t>
            </w:r>
          </w:p>
        </w:tc>
        <w:tc>
          <w:tcPr>
            <w:tcW w:w="1842" w:type="dxa"/>
            <w:gridSpan w:val="2"/>
          </w:tcPr>
          <w:p w:rsidR="00AA7427" w:rsidRPr="00F44783" w:rsidRDefault="00AA7427" w:rsidP="009F1DF4">
            <w:pPr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№ экз.</w:t>
            </w:r>
            <w:r w:rsidRPr="00F44783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01" w:type="dxa"/>
            <w:gridSpan w:val="2"/>
          </w:tcPr>
          <w:p w:rsidR="00AA7427" w:rsidRPr="00F44783" w:rsidRDefault="00AA7427" w:rsidP="009F1DF4">
            <w:pPr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993" w:type="dxa"/>
            <w:vMerge w:val="restart"/>
            <w:textDirection w:val="btLr"/>
          </w:tcPr>
          <w:p w:rsidR="00AA7427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входящий номер исполняется</w:t>
            </w:r>
          </w:p>
        </w:tc>
        <w:tc>
          <w:tcPr>
            <w:tcW w:w="1701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992" w:type="dxa"/>
            <w:vMerge w:val="restart"/>
            <w:textDirection w:val="btLr"/>
          </w:tcPr>
          <w:p w:rsidR="00F5203B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подшивке </w:t>
            </w:r>
          </w:p>
          <w:p w:rsidR="00AA7427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дело копии документа</w:t>
            </w:r>
          </w:p>
        </w:tc>
        <w:tc>
          <w:tcPr>
            <w:tcW w:w="850" w:type="dxa"/>
            <w:vMerge w:val="restart"/>
            <w:textDirection w:val="btLr"/>
          </w:tcPr>
          <w:p w:rsidR="00AA7427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A7427">
        <w:trPr>
          <w:cantSplit/>
          <w:trHeight w:val="1134"/>
        </w:trPr>
        <w:tc>
          <w:tcPr>
            <w:tcW w:w="1242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A7427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документа</w:t>
            </w:r>
          </w:p>
        </w:tc>
        <w:tc>
          <w:tcPr>
            <w:tcW w:w="709" w:type="dxa"/>
            <w:textDirection w:val="btLr"/>
          </w:tcPr>
          <w:p w:rsidR="00AA7427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</w:t>
            </w:r>
          </w:p>
        </w:tc>
        <w:tc>
          <w:tcPr>
            <w:tcW w:w="992" w:type="dxa"/>
            <w:textDirection w:val="btLr"/>
          </w:tcPr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основного</w:t>
            </w: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документа</w:t>
            </w: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приложения</w:t>
            </w:r>
          </w:p>
        </w:tc>
        <w:tc>
          <w:tcPr>
            <w:tcW w:w="851" w:type="dxa"/>
            <w:textDirection w:val="btLr"/>
          </w:tcPr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основного</w:t>
            </w: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документа</w:t>
            </w: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A7427" w:rsidRPr="00F44783" w:rsidRDefault="00AA7427" w:rsidP="009F1D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4783">
              <w:rPr>
                <w:sz w:val="22"/>
                <w:szCs w:val="22"/>
              </w:rPr>
              <w:t>приложения</w:t>
            </w:r>
          </w:p>
        </w:tc>
        <w:tc>
          <w:tcPr>
            <w:tcW w:w="993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</w:tr>
      <w:tr w:rsidR="00AA7427">
        <w:tc>
          <w:tcPr>
            <w:tcW w:w="124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A7427">
        <w:tc>
          <w:tcPr>
            <w:tcW w:w="124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  <w:tr w:rsidR="00AA7427">
        <w:tc>
          <w:tcPr>
            <w:tcW w:w="124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  <w:r>
        <w:rPr>
          <w:szCs w:val="28"/>
        </w:rPr>
        <w:t>_____________________</w:t>
      </w:r>
    </w:p>
    <w:p w:rsidR="00AA7427" w:rsidRPr="00967542" w:rsidRDefault="00AA7427" w:rsidP="00AA7427">
      <w:r w:rsidRPr="00967542">
        <w:rPr>
          <w:vertAlign w:val="superscript"/>
        </w:rPr>
        <w:t>*)</w:t>
      </w:r>
      <w:r w:rsidRPr="00967542">
        <w:t xml:space="preserve"> Для документов с отметкой «Для служебного пользования».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 w:val="20"/>
        </w:rPr>
      </w:pP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  <w:r>
        <w:rPr>
          <w:sz w:val="20"/>
        </w:rPr>
        <w:br w:type="page"/>
      </w:r>
      <w:r w:rsidRPr="008E4E43">
        <w:rPr>
          <w:color w:val="000000"/>
        </w:rPr>
        <w:lastRenderedPageBreak/>
        <w:t xml:space="preserve">                                                                                         Приложение </w:t>
      </w:r>
      <w:r>
        <w:rPr>
          <w:color w:val="000000"/>
        </w:rPr>
        <w:t>1</w:t>
      </w:r>
      <w:r w:rsidR="009F20BC">
        <w:rPr>
          <w:color w:val="000000"/>
        </w:rPr>
        <w:t>1</w:t>
      </w:r>
    </w:p>
    <w:p w:rsidR="00AA7427" w:rsidRPr="008E4E43" w:rsidRDefault="00AA7427" w:rsidP="0000194B">
      <w:pPr>
        <w:shd w:val="clear" w:color="auto" w:fill="FFFFFF"/>
        <w:autoSpaceDE w:val="0"/>
        <w:autoSpaceDN w:val="0"/>
        <w:adjustRightInd w:val="0"/>
        <w:ind w:left="5220"/>
        <w:jc w:val="right"/>
        <w:rPr>
          <w:color w:val="000000"/>
        </w:rPr>
      </w:pPr>
      <w:r w:rsidRPr="008E4E43">
        <w:rPr>
          <w:color w:val="000000"/>
        </w:rPr>
        <w:t xml:space="preserve">                                                                                         к </w:t>
      </w:r>
      <w:r>
        <w:rPr>
          <w:color w:val="000000"/>
        </w:rPr>
        <w:t>п.</w:t>
      </w:r>
      <w:r w:rsidR="009F20BC">
        <w:rPr>
          <w:color w:val="000000"/>
        </w:rPr>
        <w:t>4.1</w:t>
      </w:r>
      <w:r>
        <w:rPr>
          <w:color w:val="000000"/>
        </w:rPr>
        <w:t>.</w:t>
      </w:r>
      <w:r w:rsidR="009F20BC">
        <w:rPr>
          <w:color w:val="000000"/>
        </w:rPr>
        <w:t>12.</w:t>
      </w:r>
      <w:r>
        <w:rPr>
          <w:color w:val="000000"/>
        </w:rPr>
        <w:t xml:space="preserve"> И</w:t>
      </w:r>
      <w:r w:rsidRPr="008E4E43">
        <w:rPr>
          <w:color w:val="000000"/>
        </w:rPr>
        <w:t xml:space="preserve">нструкции по делопроизводству </w:t>
      </w:r>
    </w:p>
    <w:p w:rsidR="00AA7427" w:rsidRPr="008E4E43" w:rsidRDefault="00AA7427" w:rsidP="0000194B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8E4E43">
        <w:rPr>
          <w:color w:val="000000"/>
        </w:rPr>
        <w:t xml:space="preserve">                                                                                         в </w:t>
      </w:r>
      <w:r w:rsidR="0000194B">
        <w:rPr>
          <w:color w:val="000000"/>
        </w:rPr>
        <w:t>МАОУ ДО «Центр дополнительного образования»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Ж У Р Н А Л</w:t>
      </w: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выдачи доверенностей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tbl>
      <w:tblPr>
        <w:tblW w:w="1527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134"/>
        <w:gridCol w:w="2835"/>
        <w:gridCol w:w="3402"/>
        <w:gridCol w:w="2409"/>
        <w:gridCol w:w="1560"/>
        <w:gridCol w:w="1370"/>
        <w:gridCol w:w="1890"/>
      </w:tblGrid>
      <w:tr w:rsidR="00AA7427">
        <w:trPr>
          <w:cantSplit/>
          <w:trHeight w:val="253"/>
        </w:trPr>
        <w:tc>
          <w:tcPr>
            <w:tcW w:w="674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835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получившего доверенность</w:t>
            </w:r>
          </w:p>
        </w:tc>
        <w:tc>
          <w:tcPr>
            <w:tcW w:w="3402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получившего доверенность</w:t>
            </w:r>
          </w:p>
        </w:tc>
        <w:tc>
          <w:tcPr>
            <w:tcW w:w="2409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доверенности</w:t>
            </w:r>
          </w:p>
        </w:tc>
        <w:tc>
          <w:tcPr>
            <w:tcW w:w="1560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доверенности</w:t>
            </w:r>
          </w:p>
        </w:tc>
        <w:tc>
          <w:tcPr>
            <w:tcW w:w="1370" w:type="dxa"/>
            <w:vMerge w:val="restart"/>
          </w:tcPr>
          <w:p w:rsidR="00F5203B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получении</w:t>
            </w:r>
          </w:p>
        </w:tc>
        <w:tc>
          <w:tcPr>
            <w:tcW w:w="1890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A7427">
        <w:trPr>
          <w:cantSplit/>
          <w:trHeight w:val="692"/>
        </w:trPr>
        <w:tc>
          <w:tcPr>
            <w:tcW w:w="674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</w:tr>
      <w:tr w:rsidR="00AA7427" w:rsidRPr="009C6509">
        <w:tc>
          <w:tcPr>
            <w:tcW w:w="674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70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8</w:t>
            </w:r>
          </w:p>
        </w:tc>
      </w:tr>
      <w:tr w:rsidR="00AA7427">
        <w:tc>
          <w:tcPr>
            <w:tcW w:w="67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  <w:tr w:rsidR="00AA7427">
        <w:tc>
          <w:tcPr>
            <w:tcW w:w="67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427" w:rsidRDefault="00AA7427" w:rsidP="00AA7427"/>
    <w:p w:rsidR="00AA7427" w:rsidRDefault="00AA7427" w:rsidP="00AA7427">
      <w:pPr>
        <w:rPr>
          <w:sz w:val="20"/>
        </w:rPr>
      </w:pPr>
    </w:p>
    <w:p w:rsidR="005F7BFD" w:rsidRPr="008E4E43" w:rsidRDefault="00AA7427" w:rsidP="005F7BFD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  <w:r>
        <w:rPr>
          <w:sz w:val="20"/>
        </w:rPr>
        <w:br w:type="page"/>
      </w: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  <w:r w:rsidRPr="008E4E43">
        <w:rPr>
          <w:color w:val="000000"/>
        </w:rPr>
        <w:lastRenderedPageBreak/>
        <w:t xml:space="preserve">                                                                                         Приложение </w:t>
      </w:r>
      <w:r w:rsidR="00ED4AF6">
        <w:rPr>
          <w:color w:val="000000"/>
        </w:rPr>
        <w:t>12</w:t>
      </w:r>
    </w:p>
    <w:p w:rsidR="00AA7427" w:rsidRPr="008E4E43" w:rsidRDefault="00AA7427" w:rsidP="00D7776E">
      <w:pPr>
        <w:shd w:val="clear" w:color="auto" w:fill="FFFFFF"/>
        <w:autoSpaceDE w:val="0"/>
        <w:autoSpaceDN w:val="0"/>
        <w:adjustRightInd w:val="0"/>
        <w:ind w:left="5220"/>
        <w:jc w:val="right"/>
        <w:rPr>
          <w:color w:val="000000"/>
        </w:rPr>
      </w:pPr>
      <w:r w:rsidRPr="008E4E43">
        <w:rPr>
          <w:color w:val="000000"/>
        </w:rPr>
        <w:t xml:space="preserve">                                                                                         к </w:t>
      </w:r>
      <w:r>
        <w:rPr>
          <w:color w:val="000000"/>
        </w:rPr>
        <w:t>п.</w:t>
      </w:r>
      <w:r w:rsidR="00484852">
        <w:rPr>
          <w:color w:val="000000"/>
        </w:rPr>
        <w:t>4.1.13</w:t>
      </w:r>
      <w:r>
        <w:rPr>
          <w:color w:val="000000"/>
        </w:rPr>
        <w:t>. И</w:t>
      </w:r>
      <w:r w:rsidRPr="008E4E43">
        <w:rPr>
          <w:color w:val="000000"/>
        </w:rPr>
        <w:t xml:space="preserve">нструкции по делопроизводству </w:t>
      </w:r>
    </w:p>
    <w:p w:rsidR="00AA7427" w:rsidRPr="008E4E43" w:rsidRDefault="00AA7427" w:rsidP="00D7776E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8E4E43">
        <w:rPr>
          <w:color w:val="000000"/>
        </w:rPr>
        <w:t xml:space="preserve">                                                                                         в </w:t>
      </w:r>
      <w:r w:rsidR="00D7776E">
        <w:rPr>
          <w:color w:val="000000"/>
        </w:rPr>
        <w:t>МАОУ ДО «Центр дополнительного образования»</w:t>
      </w:r>
    </w:p>
    <w:p w:rsidR="00AA7427" w:rsidRDefault="00AA7427" w:rsidP="00D7776E">
      <w:pPr>
        <w:jc w:val="right"/>
        <w:rPr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Ж У Р Н А Л</w:t>
      </w: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учёта выдачи копий документов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tbl>
      <w:tblPr>
        <w:tblW w:w="1527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134"/>
        <w:gridCol w:w="2835"/>
        <w:gridCol w:w="2835"/>
        <w:gridCol w:w="2409"/>
        <w:gridCol w:w="2410"/>
        <w:gridCol w:w="1418"/>
        <w:gridCol w:w="1559"/>
      </w:tblGrid>
      <w:tr w:rsidR="00AA7427">
        <w:trPr>
          <w:cantSplit/>
          <w:trHeight w:val="253"/>
        </w:trPr>
        <w:tc>
          <w:tcPr>
            <w:tcW w:w="674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835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2835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2409" w:type="dxa"/>
            <w:vMerge w:val="restart"/>
          </w:tcPr>
          <w:p w:rsidR="00F5203B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местонахождении оригинала</w:t>
            </w:r>
          </w:p>
        </w:tc>
        <w:tc>
          <w:tcPr>
            <w:tcW w:w="2410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лица, которому выдана копия</w:t>
            </w:r>
          </w:p>
        </w:tc>
        <w:tc>
          <w:tcPr>
            <w:tcW w:w="1418" w:type="dxa"/>
            <w:vMerge w:val="restart"/>
          </w:tcPr>
          <w:p w:rsidR="00F5203B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получении</w:t>
            </w:r>
          </w:p>
        </w:tc>
        <w:tc>
          <w:tcPr>
            <w:tcW w:w="1559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A7427">
        <w:trPr>
          <w:cantSplit/>
          <w:trHeight w:val="692"/>
        </w:trPr>
        <w:tc>
          <w:tcPr>
            <w:tcW w:w="674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</w:tr>
      <w:tr w:rsidR="00AA7427" w:rsidRPr="009C6509">
        <w:tc>
          <w:tcPr>
            <w:tcW w:w="674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8</w:t>
            </w:r>
          </w:p>
        </w:tc>
      </w:tr>
      <w:tr w:rsidR="00AA7427">
        <w:tc>
          <w:tcPr>
            <w:tcW w:w="67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  <w:tr w:rsidR="00AA7427">
        <w:tc>
          <w:tcPr>
            <w:tcW w:w="67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427" w:rsidRDefault="00AA7427" w:rsidP="00AA7427"/>
    <w:p w:rsidR="00AA7427" w:rsidRDefault="00AA7427" w:rsidP="00AA7427">
      <w:pPr>
        <w:rPr>
          <w:sz w:val="20"/>
        </w:rPr>
      </w:pP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  <w:r>
        <w:rPr>
          <w:sz w:val="20"/>
        </w:rPr>
        <w:br w:type="page"/>
      </w:r>
      <w:r w:rsidRPr="008E4E43">
        <w:rPr>
          <w:color w:val="000000"/>
        </w:rPr>
        <w:lastRenderedPageBreak/>
        <w:t xml:space="preserve">                                                                                         Приложение </w:t>
      </w:r>
      <w:r w:rsidR="000E206A">
        <w:rPr>
          <w:color w:val="000000"/>
        </w:rPr>
        <w:t>13</w:t>
      </w:r>
    </w:p>
    <w:p w:rsidR="00AA7427" w:rsidRPr="008E4E43" w:rsidRDefault="00AA7427" w:rsidP="00DE6E4B">
      <w:pPr>
        <w:shd w:val="clear" w:color="auto" w:fill="FFFFFF"/>
        <w:autoSpaceDE w:val="0"/>
        <w:autoSpaceDN w:val="0"/>
        <w:adjustRightInd w:val="0"/>
        <w:ind w:left="5220"/>
        <w:jc w:val="right"/>
        <w:rPr>
          <w:color w:val="000000"/>
        </w:rPr>
      </w:pPr>
      <w:r w:rsidRPr="008E4E43">
        <w:rPr>
          <w:color w:val="000000"/>
        </w:rPr>
        <w:t xml:space="preserve">                                                                                         к </w:t>
      </w:r>
      <w:r>
        <w:rPr>
          <w:color w:val="000000"/>
        </w:rPr>
        <w:t>п.</w:t>
      </w:r>
      <w:r w:rsidR="000E206A">
        <w:rPr>
          <w:color w:val="000000"/>
        </w:rPr>
        <w:t>4</w:t>
      </w:r>
      <w:r>
        <w:rPr>
          <w:color w:val="000000"/>
        </w:rPr>
        <w:t>.</w:t>
      </w:r>
      <w:r w:rsidR="000E206A">
        <w:rPr>
          <w:color w:val="000000"/>
        </w:rPr>
        <w:t>1</w:t>
      </w:r>
      <w:r>
        <w:rPr>
          <w:color w:val="000000"/>
        </w:rPr>
        <w:t>.</w:t>
      </w:r>
      <w:r w:rsidR="000E206A">
        <w:rPr>
          <w:color w:val="000000"/>
        </w:rPr>
        <w:t>14</w:t>
      </w:r>
      <w:r>
        <w:rPr>
          <w:color w:val="000000"/>
        </w:rPr>
        <w:t>. И</w:t>
      </w:r>
      <w:r w:rsidRPr="008E4E43">
        <w:rPr>
          <w:color w:val="000000"/>
        </w:rPr>
        <w:t xml:space="preserve">нструкции по делопроизводству </w:t>
      </w:r>
    </w:p>
    <w:p w:rsidR="00DE6E4B" w:rsidRPr="008E4E43" w:rsidRDefault="00AA7427" w:rsidP="00DE6E4B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8E4E43">
        <w:rPr>
          <w:color w:val="000000"/>
        </w:rPr>
        <w:t xml:space="preserve">                                                                                         в </w:t>
      </w:r>
      <w:r w:rsidR="00DE6E4B">
        <w:rPr>
          <w:color w:val="000000"/>
        </w:rPr>
        <w:t>МАОУ ДО «Центр дополнительного образования»</w:t>
      </w: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rFonts w:ascii="Arial" w:hAnsi="Arial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Ж У Р Н А Л</w:t>
      </w:r>
    </w:p>
    <w:p w:rsidR="00AA7427" w:rsidRDefault="00AA7427" w:rsidP="00AA74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учёта выдачи дел постоянного хранения во временное пользование</w:t>
      </w: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p w:rsidR="00AA7427" w:rsidRDefault="00AA7427" w:rsidP="00AA7427">
      <w:pPr>
        <w:rPr>
          <w:szCs w:val="28"/>
        </w:rPr>
      </w:pPr>
    </w:p>
    <w:tbl>
      <w:tblPr>
        <w:tblW w:w="1527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7"/>
        <w:gridCol w:w="1417"/>
        <w:gridCol w:w="2127"/>
        <w:gridCol w:w="1701"/>
        <w:gridCol w:w="1748"/>
        <w:gridCol w:w="1890"/>
        <w:gridCol w:w="1890"/>
      </w:tblGrid>
      <w:tr w:rsidR="00AA7427">
        <w:trPr>
          <w:cantSplit/>
          <w:trHeight w:val="253"/>
        </w:trPr>
        <w:tc>
          <w:tcPr>
            <w:tcW w:w="674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дела</w:t>
            </w:r>
          </w:p>
        </w:tc>
        <w:tc>
          <w:tcPr>
            <w:tcW w:w="1417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дела</w:t>
            </w:r>
          </w:p>
        </w:tc>
        <w:tc>
          <w:tcPr>
            <w:tcW w:w="2127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получившего дело</w:t>
            </w:r>
          </w:p>
        </w:tc>
        <w:tc>
          <w:tcPr>
            <w:tcW w:w="1701" w:type="dxa"/>
            <w:vMerge w:val="restart"/>
          </w:tcPr>
          <w:p w:rsidR="00F5203B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получении</w:t>
            </w:r>
          </w:p>
        </w:tc>
        <w:tc>
          <w:tcPr>
            <w:tcW w:w="1748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возвращения дела</w:t>
            </w:r>
          </w:p>
        </w:tc>
        <w:tc>
          <w:tcPr>
            <w:tcW w:w="1890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работника принявшего дело</w:t>
            </w:r>
          </w:p>
        </w:tc>
        <w:tc>
          <w:tcPr>
            <w:tcW w:w="1890" w:type="dxa"/>
            <w:vMerge w:val="restart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A7427">
        <w:trPr>
          <w:cantSplit/>
          <w:trHeight w:val="692"/>
        </w:trPr>
        <w:tc>
          <w:tcPr>
            <w:tcW w:w="674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AA7427" w:rsidRDefault="00AA7427" w:rsidP="009F1DF4">
            <w:pPr>
              <w:rPr>
                <w:sz w:val="22"/>
                <w:szCs w:val="22"/>
              </w:rPr>
            </w:pPr>
          </w:p>
        </w:tc>
      </w:tr>
      <w:tr w:rsidR="00AA7427" w:rsidRPr="009C6509">
        <w:tc>
          <w:tcPr>
            <w:tcW w:w="674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AA7427" w:rsidRPr="009C6509" w:rsidRDefault="00AA7427" w:rsidP="009F1DF4">
            <w:pPr>
              <w:jc w:val="center"/>
              <w:rPr>
                <w:i/>
                <w:sz w:val="22"/>
                <w:szCs w:val="22"/>
              </w:rPr>
            </w:pPr>
            <w:r w:rsidRPr="009C6509">
              <w:rPr>
                <w:i/>
                <w:sz w:val="22"/>
                <w:szCs w:val="22"/>
              </w:rPr>
              <w:t>8</w:t>
            </w:r>
          </w:p>
        </w:tc>
      </w:tr>
      <w:tr w:rsidR="00AA7427">
        <w:tc>
          <w:tcPr>
            <w:tcW w:w="67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  <w:tr w:rsidR="00AA7427">
        <w:tc>
          <w:tcPr>
            <w:tcW w:w="674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A7427" w:rsidRDefault="00AA7427" w:rsidP="009F1D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427" w:rsidRDefault="00AA7427" w:rsidP="00AA7427"/>
    <w:p w:rsidR="00AA7427" w:rsidRDefault="00AA7427" w:rsidP="00AA7427">
      <w:pPr>
        <w:rPr>
          <w:sz w:val="20"/>
        </w:rPr>
      </w:pPr>
    </w:p>
    <w:p w:rsidR="00AA7427" w:rsidRDefault="00AA7427" w:rsidP="00AA7427">
      <w:pPr>
        <w:rPr>
          <w:sz w:val="20"/>
        </w:rPr>
      </w:pP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  <w:r>
        <w:rPr>
          <w:sz w:val="20"/>
        </w:rPr>
        <w:br w:type="page"/>
      </w:r>
      <w:r w:rsidRPr="008E4E43">
        <w:rPr>
          <w:color w:val="000000"/>
        </w:rPr>
        <w:lastRenderedPageBreak/>
        <w:t xml:space="preserve">                                                                                         Приложение </w:t>
      </w:r>
      <w:r w:rsidR="00D955C2">
        <w:rPr>
          <w:color w:val="000000"/>
        </w:rPr>
        <w:t>14</w:t>
      </w:r>
    </w:p>
    <w:p w:rsidR="00AA7427" w:rsidRPr="008E4E43" w:rsidRDefault="00AA7427" w:rsidP="00232DDA">
      <w:pPr>
        <w:shd w:val="clear" w:color="auto" w:fill="FFFFFF"/>
        <w:autoSpaceDE w:val="0"/>
        <w:autoSpaceDN w:val="0"/>
        <w:adjustRightInd w:val="0"/>
        <w:ind w:left="5220"/>
        <w:jc w:val="right"/>
        <w:rPr>
          <w:color w:val="000000"/>
        </w:rPr>
      </w:pPr>
      <w:r w:rsidRPr="008E4E43">
        <w:rPr>
          <w:color w:val="000000"/>
        </w:rPr>
        <w:t xml:space="preserve">                                                                                         к </w:t>
      </w:r>
      <w:r>
        <w:rPr>
          <w:color w:val="000000"/>
        </w:rPr>
        <w:t>п.</w:t>
      </w:r>
      <w:r w:rsidR="00D955C2">
        <w:rPr>
          <w:color w:val="000000"/>
        </w:rPr>
        <w:t>4</w:t>
      </w:r>
      <w:r>
        <w:rPr>
          <w:color w:val="000000"/>
        </w:rPr>
        <w:t>.</w:t>
      </w:r>
      <w:r w:rsidR="00D955C2">
        <w:rPr>
          <w:color w:val="000000"/>
        </w:rPr>
        <w:t>2</w:t>
      </w:r>
      <w:r>
        <w:rPr>
          <w:color w:val="000000"/>
        </w:rPr>
        <w:t>.</w:t>
      </w:r>
      <w:r w:rsidR="00D955C2">
        <w:rPr>
          <w:color w:val="000000"/>
        </w:rPr>
        <w:t>2.</w:t>
      </w:r>
      <w:r>
        <w:rPr>
          <w:color w:val="000000"/>
        </w:rPr>
        <w:t xml:space="preserve"> И</w:t>
      </w:r>
      <w:r w:rsidRPr="008E4E43">
        <w:rPr>
          <w:color w:val="000000"/>
        </w:rPr>
        <w:t xml:space="preserve">нструкции по делопроизводству </w:t>
      </w:r>
    </w:p>
    <w:p w:rsidR="00232DDA" w:rsidRPr="008E4E43" w:rsidRDefault="00AA7427" w:rsidP="00232DDA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8E4E43">
        <w:rPr>
          <w:color w:val="000000"/>
        </w:rPr>
        <w:t xml:space="preserve">                                                                                         в </w:t>
      </w:r>
      <w:r w:rsidR="00232DDA">
        <w:rPr>
          <w:color w:val="000000"/>
        </w:rPr>
        <w:t>МАОУ ДО «Центр дополнительного образования»</w:t>
      </w:r>
    </w:p>
    <w:p w:rsidR="00AA7427" w:rsidRPr="008E4E43" w:rsidRDefault="00AA7427" w:rsidP="00AA7427">
      <w:pPr>
        <w:shd w:val="clear" w:color="auto" w:fill="FFFFFF"/>
        <w:autoSpaceDE w:val="0"/>
        <w:autoSpaceDN w:val="0"/>
        <w:adjustRightInd w:val="0"/>
        <w:ind w:left="5220"/>
        <w:jc w:val="both"/>
        <w:rPr>
          <w:rFonts w:ascii="Arial" w:hAnsi="Arial"/>
        </w:rPr>
      </w:pPr>
    </w:p>
    <w:p w:rsidR="00AA7427" w:rsidRPr="00B80B73" w:rsidRDefault="00AA7427" w:rsidP="00AA7427">
      <w:pPr>
        <w:ind w:left="8505"/>
        <w:jc w:val="right"/>
      </w:pPr>
    </w:p>
    <w:p w:rsidR="00AA7427" w:rsidRDefault="00AA7427" w:rsidP="00AA7427">
      <w:pPr>
        <w:ind w:left="8505"/>
        <w:jc w:val="both"/>
      </w:pPr>
    </w:p>
    <w:p w:rsidR="00AA7427" w:rsidRDefault="00AA7427" w:rsidP="00232DDA">
      <w:pPr>
        <w:jc w:val="center"/>
      </w:pPr>
    </w:p>
    <w:p w:rsidR="00AA7427" w:rsidRDefault="00AA7427" w:rsidP="00232DDA">
      <w:pPr>
        <w:ind w:left="142"/>
        <w:jc w:val="center"/>
        <w:rPr>
          <w:b/>
        </w:rPr>
      </w:pPr>
      <w:r>
        <w:rPr>
          <w:b/>
        </w:rPr>
        <w:t>Ж У Р Н А Л</w:t>
      </w:r>
    </w:p>
    <w:p w:rsidR="00232DDA" w:rsidRDefault="00AA7427" w:rsidP="00232DDA">
      <w:pPr>
        <w:shd w:val="clear" w:color="auto" w:fill="FFFFFF"/>
        <w:autoSpaceDE w:val="0"/>
        <w:autoSpaceDN w:val="0"/>
        <w:adjustRightInd w:val="0"/>
        <w:ind w:left="5220"/>
        <w:rPr>
          <w:b/>
        </w:rPr>
      </w:pPr>
      <w:r w:rsidRPr="00DB49D6">
        <w:rPr>
          <w:b/>
        </w:rPr>
        <w:t xml:space="preserve">учета </w:t>
      </w:r>
      <w:r>
        <w:rPr>
          <w:b/>
        </w:rPr>
        <w:t>контрольных карт по поручениям</w:t>
      </w:r>
    </w:p>
    <w:p w:rsidR="00232DDA" w:rsidRPr="00232DDA" w:rsidRDefault="005F7BFD" w:rsidP="00232D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 xml:space="preserve">директора </w:t>
      </w:r>
      <w:r w:rsidR="00232DDA" w:rsidRPr="00232DDA">
        <w:rPr>
          <w:b/>
          <w:color w:val="000000"/>
        </w:rPr>
        <w:t>МАОУ ДО «Центр дополнительного образования»</w:t>
      </w:r>
    </w:p>
    <w:p w:rsidR="00AA7427" w:rsidRDefault="00AA7427" w:rsidP="00232DDA">
      <w:pPr>
        <w:ind w:left="142"/>
        <w:rPr>
          <w:b/>
        </w:rPr>
      </w:pPr>
    </w:p>
    <w:p w:rsidR="00AA7427" w:rsidRDefault="00AA7427" w:rsidP="00AA7427">
      <w:pPr>
        <w:ind w:left="142"/>
        <w:jc w:val="center"/>
        <w:rPr>
          <w:b/>
        </w:rPr>
      </w:pPr>
    </w:p>
    <w:p w:rsidR="00AA7427" w:rsidRDefault="00AA7427" w:rsidP="00AA7427">
      <w:pPr>
        <w:ind w:left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3260"/>
        <w:gridCol w:w="2410"/>
        <w:gridCol w:w="1843"/>
        <w:gridCol w:w="1701"/>
        <w:gridCol w:w="1836"/>
        <w:gridCol w:w="2125"/>
      </w:tblGrid>
      <w:tr w:rsidR="00AA7427" w:rsidRPr="001F022F">
        <w:tc>
          <w:tcPr>
            <w:tcW w:w="817" w:type="dxa"/>
          </w:tcPr>
          <w:p w:rsidR="00AA7427" w:rsidRPr="001F022F" w:rsidRDefault="00AA7427" w:rsidP="009F1DF4">
            <w:pPr>
              <w:jc w:val="center"/>
            </w:pPr>
            <w:r w:rsidRPr="001F022F">
              <w:t>№</w:t>
            </w:r>
          </w:p>
          <w:p w:rsidR="00AA7427" w:rsidRPr="001F022F" w:rsidRDefault="00AA7427" w:rsidP="009F1DF4">
            <w:pPr>
              <w:jc w:val="center"/>
            </w:pPr>
            <w:r w:rsidRPr="001F022F">
              <w:t>п/п</w:t>
            </w:r>
          </w:p>
        </w:tc>
        <w:tc>
          <w:tcPr>
            <w:tcW w:w="1276" w:type="dxa"/>
          </w:tcPr>
          <w:p w:rsidR="00AA7427" w:rsidRPr="001F022F" w:rsidRDefault="00AA7427" w:rsidP="009F1DF4">
            <w:pPr>
              <w:jc w:val="center"/>
            </w:pPr>
            <w:r w:rsidRPr="001F022F">
              <w:t>№ карты,</w:t>
            </w:r>
          </w:p>
          <w:p w:rsidR="00AA7427" w:rsidRPr="001F022F" w:rsidRDefault="00AA7427" w:rsidP="009F1DF4">
            <w:pPr>
              <w:jc w:val="center"/>
            </w:pPr>
            <w:r w:rsidRPr="001F022F">
              <w:t>дата</w:t>
            </w:r>
          </w:p>
        </w:tc>
        <w:tc>
          <w:tcPr>
            <w:tcW w:w="3260" w:type="dxa"/>
          </w:tcPr>
          <w:p w:rsidR="00AA7427" w:rsidRPr="001F022F" w:rsidRDefault="00AA7427" w:rsidP="009F1DF4">
            <w:pPr>
              <w:jc w:val="center"/>
            </w:pPr>
            <w:r w:rsidRPr="001F022F">
              <w:t>Содержание</w:t>
            </w:r>
          </w:p>
          <w:p w:rsidR="00AA7427" w:rsidRPr="001F022F" w:rsidRDefault="00AA7427" w:rsidP="009F1DF4">
            <w:pPr>
              <w:jc w:val="center"/>
            </w:pPr>
            <w:r w:rsidRPr="001F022F">
              <w:t>поручения</w:t>
            </w:r>
          </w:p>
        </w:tc>
        <w:tc>
          <w:tcPr>
            <w:tcW w:w="2410" w:type="dxa"/>
          </w:tcPr>
          <w:p w:rsidR="00AA7427" w:rsidRPr="001F022F" w:rsidRDefault="00AA7427" w:rsidP="009F1DF4">
            <w:pPr>
              <w:jc w:val="center"/>
            </w:pPr>
            <w:r w:rsidRPr="001F022F">
              <w:t>Ф.И.О. организатора исполнения</w:t>
            </w:r>
          </w:p>
        </w:tc>
        <w:tc>
          <w:tcPr>
            <w:tcW w:w="1843" w:type="dxa"/>
          </w:tcPr>
          <w:p w:rsidR="00AA7427" w:rsidRPr="001F022F" w:rsidRDefault="00AA7427" w:rsidP="009F1DF4">
            <w:pPr>
              <w:jc w:val="center"/>
            </w:pPr>
            <w:r w:rsidRPr="001F022F">
              <w:t>Ф.И.О.</w:t>
            </w:r>
          </w:p>
          <w:p w:rsidR="00AA7427" w:rsidRPr="001F022F" w:rsidRDefault="00AA7427" w:rsidP="009F1DF4">
            <w:pPr>
              <w:jc w:val="center"/>
            </w:pPr>
            <w:r w:rsidRPr="001F022F">
              <w:t>исполнителя</w:t>
            </w:r>
          </w:p>
        </w:tc>
        <w:tc>
          <w:tcPr>
            <w:tcW w:w="1701" w:type="dxa"/>
          </w:tcPr>
          <w:p w:rsidR="00AA7427" w:rsidRPr="001F022F" w:rsidRDefault="00AA7427" w:rsidP="009F1DF4">
            <w:pPr>
              <w:jc w:val="center"/>
            </w:pPr>
            <w:r w:rsidRPr="001F022F">
              <w:t>Срок</w:t>
            </w:r>
          </w:p>
          <w:p w:rsidR="00AA7427" w:rsidRPr="001F022F" w:rsidRDefault="00AA7427" w:rsidP="009F1DF4">
            <w:pPr>
              <w:jc w:val="center"/>
            </w:pPr>
            <w:r w:rsidRPr="001F022F">
              <w:t>исполнения</w:t>
            </w:r>
          </w:p>
        </w:tc>
        <w:tc>
          <w:tcPr>
            <w:tcW w:w="1836" w:type="dxa"/>
          </w:tcPr>
          <w:p w:rsidR="00AA7427" w:rsidRPr="001F022F" w:rsidRDefault="00AA7427" w:rsidP="009F1DF4">
            <w:pPr>
              <w:jc w:val="center"/>
            </w:pPr>
            <w:r w:rsidRPr="001F022F">
              <w:t>Отметка об</w:t>
            </w:r>
          </w:p>
          <w:p w:rsidR="00AA7427" w:rsidRPr="001F022F" w:rsidRDefault="00AA7427" w:rsidP="009F1DF4">
            <w:pPr>
              <w:jc w:val="center"/>
            </w:pPr>
            <w:r w:rsidRPr="001F022F">
              <w:t>исполнении</w:t>
            </w:r>
          </w:p>
        </w:tc>
        <w:tc>
          <w:tcPr>
            <w:tcW w:w="2125" w:type="dxa"/>
          </w:tcPr>
          <w:p w:rsidR="00AA7427" w:rsidRPr="001F022F" w:rsidRDefault="00AA7427" w:rsidP="009F1DF4">
            <w:pPr>
              <w:jc w:val="center"/>
            </w:pPr>
            <w:r w:rsidRPr="001F022F">
              <w:t>Примечание</w:t>
            </w:r>
          </w:p>
        </w:tc>
      </w:tr>
      <w:tr w:rsidR="00AA7427" w:rsidRPr="001F022F">
        <w:tc>
          <w:tcPr>
            <w:tcW w:w="817" w:type="dxa"/>
          </w:tcPr>
          <w:p w:rsidR="00AA7427" w:rsidRPr="001F022F" w:rsidRDefault="00AA7427" w:rsidP="009F1DF4">
            <w:pPr>
              <w:jc w:val="center"/>
            </w:pPr>
            <w:r w:rsidRPr="001F022F">
              <w:t>1</w:t>
            </w:r>
          </w:p>
        </w:tc>
        <w:tc>
          <w:tcPr>
            <w:tcW w:w="1276" w:type="dxa"/>
          </w:tcPr>
          <w:p w:rsidR="00AA7427" w:rsidRPr="001F022F" w:rsidRDefault="00AA7427" w:rsidP="009F1DF4">
            <w:pPr>
              <w:jc w:val="center"/>
            </w:pPr>
            <w:r w:rsidRPr="001F022F">
              <w:t>2</w:t>
            </w:r>
          </w:p>
        </w:tc>
        <w:tc>
          <w:tcPr>
            <w:tcW w:w="3260" w:type="dxa"/>
          </w:tcPr>
          <w:p w:rsidR="00AA7427" w:rsidRPr="001F022F" w:rsidRDefault="00AA7427" w:rsidP="009F1DF4">
            <w:pPr>
              <w:jc w:val="center"/>
            </w:pPr>
            <w:r w:rsidRPr="001F022F">
              <w:t>3</w:t>
            </w:r>
          </w:p>
        </w:tc>
        <w:tc>
          <w:tcPr>
            <w:tcW w:w="2410" w:type="dxa"/>
          </w:tcPr>
          <w:p w:rsidR="00AA7427" w:rsidRPr="001F022F" w:rsidRDefault="00AA7427" w:rsidP="009F1DF4">
            <w:pPr>
              <w:jc w:val="center"/>
            </w:pPr>
            <w:r w:rsidRPr="001F022F">
              <w:t>4</w:t>
            </w:r>
          </w:p>
        </w:tc>
        <w:tc>
          <w:tcPr>
            <w:tcW w:w="1843" w:type="dxa"/>
          </w:tcPr>
          <w:p w:rsidR="00AA7427" w:rsidRPr="001F022F" w:rsidRDefault="00AA7427" w:rsidP="009F1DF4">
            <w:pPr>
              <w:jc w:val="center"/>
            </w:pPr>
            <w:r w:rsidRPr="001F022F">
              <w:t>5</w:t>
            </w:r>
          </w:p>
        </w:tc>
        <w:tc>
          <w:tcPr>
            <w:tcW w:w="1701" w:type="dxa"/>
          </w:tcPr>
          <w:p w:rsidR="00AA7427" w:rsidRPr="001F022F" w:rsidRDefault="00AA7427" w:rsidP="009F1DF4">
            <w:pPr>
              <w:jc w:val="center"/>
            </w:pPr>
            <w:r w:rsidRPr="001F022F">
              <w:t>6</w:t>
            </w:r>
          </w:p>
        </w:tc>
        <w:tc>
          <w:tcPr>
            <w:tcW w:w="1836" w:type="dxa"/>
          </w:tcPr>
          <w:p w:rsidR="00AA7427" w:rsidRPr="001F022F" w:rsidRDefault="00AA7427" w:rsidP="009F1DF4">
            <w:pPr>
              <w:jc w:val="center"/>
            </w:pPr>
            <w:r w:rsidRPr="001F022F">
              <w:t>7</w:t>
            </w:r>
          </w:p>
        </w:tc>
        <w:tc>
          <w:tcPr>
            <w:tcW w:w="2125" w:type="dxa"/>
          </w:tcPr>
          <w:p w:rsidR="00AA7427" w:rsidRPr="001F022F" w:rsidRDefault="00AA7427" w:rsidP="009F1DF4">
            <w:pPr>
              <w:jc w:val="center"/>
            </w:pPr>
            <w:r w:rsidRPr="001F022F">
              <w:t>8</w:t>
            </w:r>
          </w:p>
        </w:tc>
      </w:tr>
      <w:tr w:rsidR="00AA7427" w:rsidRPr="001F022F">
        <w:tc>
          <w:tcPr>
            <w:tcW w:w="817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276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3260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2410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843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701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836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2125" w:type="dxa"/>
          </w:tcPr>
          <w:p w:rsidR="00AA7427" w:rsidRPr="001F022F" w:rsidRDefault="00AA7427" w:rsidP="009F1DF4">
            <w:pPr>
              <w:jc w:val="center"/>
            </w:pPr>
          </w:p>
        </w:tc>
      </w:tr>
      <w:tr w:rsidR="00AA7427" w:rsidRPr="001F022F">
        <w:tc>
          <w:tcPr>
            <w:tcW w:w="817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276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3260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2410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843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701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836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2125" w:type="dxa"/>
          </w:tcPr>
          <w:p w:rsidR="00AA7427" w:rsidRPr="001F022F" w:rsidRDefault="00AA7427" w:rsidP="009F1DF4">
            <w:pPr>
              <w:jc w:val="center"/>
            </w:pPr>
          </w:p>
        </w:tc>
      </w:tr>
      <w:tr w:rsidR="00AA7427" w:rsidRPr="001F022F">
        <w:tc>
          <w:tcPr>
            <w:tcW w:w="817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276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3260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2410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843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701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1836" w:type="dxa"/>
          </w:tcPr>
          <w:p w:rsidR="00AA7427" w:rsidRPr="001F022F" w:rsidRDefault="00AA7427" w:rsidP="009F1DF4">
            <w:pPr>
              <w:jc w:val="center"/>
            </w:pPr>
          </w:p>
        </w:tc>
        <w:tc>
          <w:tcPr>
            <w:tcW w:w="2125" w:type="dxa"/>
          </w:tcPr>
          <w:p w:rsidR="00AA7427" w:rsidRPr="001F022F" w:rsidRDefault="00AA7427" w:rsidP="009F1DF4">
            <w:pPr>
              <w:jc w:val="center"/>
            </w:pPr>
          </w:p>
        </w:tc>
      </w:tr>
    </w:tbl>
    <w:p w:rsidR="00AA7427" w:rsidRDefault="00AA7427" w:rsidP="00AA7427">
      <w:pPr>
        <w:ind w:left="142"/>
        <w:jc w:val="center"/>
      </w:pPr>
    </w:p>
    <w:p w:rsidR="00AA7427" w:rsidRDefault="008C3679" w:rsidP="006F39EF">
      <w:pPr>
        <w:shd w:val="clear" w:color="auto" w:fill="FFFFFF"/>
        <w:autoSpaceDE w:val="0"/>
        <w:autoSpaceDN w:val="0"/>
        <w:adjustRightInd w:val="0"/>
        <w:ind w:left="5220"/>
        <w:jc w:val="both"/>
        <w:rPr>
          <w:sz w:val="20"/>
        </w:rPr>
      </w:pPr>
      <w:r>
        <w:rPr>
          <w:color w:val="000000"/>
        </w:rPr>
        <w:br w:type="page"/>
      </w:r>
    </w:p>
    <w:p w:rsidR="008C3679" w:rsidRDefault="008C3679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  <w:sectPr w:rsidR="008C3679" w:rsidSect="008C3679">
          <w:headerReference w:type="even" r:id="rId15"/>
          <w:headerReference w:type="default" r:id="rId16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525400">
        <w:rPr>
          <w:color w:val="000000"/>
        </w:rPr>
        <w:t>15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B60EE4">
        <w:rPr>
          <w:color w:val="000000"/>
        </w:rPr>
        <w:t xml:space="preserve">к </w:t>
      </w:r>
      <w:r>
        <w:rPr>
          <w:color w:val="000000"/>
        </w:rPr>
        <w:t>п.6.</w:t>
      </w:r>
      <w:r w:rsidR="00525400">
        <w:rPr>
          <w:color w:val="000000"/>
        </w:rPr>
        <w:t>1</w:t>
      </w:r>
      <w:r>
        <w:rPr>
          <w:color w:val="000000"/>
        </w:rPr>
        <w:t xml:space="preserve">.9 </w:t>
      </w:r>
      <w:r w:rsidRPr="00B60EE4">
        <w:rPr>
          <w:color w:val="000000"/>
        </w:rPr>
        <w:t xml:space="preserve">Инструкции по делопроизводству </w:t>
      </w:r>
    </w:p>
    <w:p w:rsidR="00EC7BB5" w:rsidRPr="008E4E43" w:rsidRDefault="00AA7427" w:rsidP="00EC7BB5">
      <w:pPr>
        <w:shd w:val="clear" w:color="auto" w:fill="FFFFFF"/>
        <w:autoSpaceDE w:val="0"/>
        <w:autoSpaceDN w:val="0"/>
        <w:adjustRightInd w:val="0"/>
        <w:ind w:left="5220"/>
        <w:jc w:val="right"/>
        <w:rPr>
          <w:rFonts w:ascii="Arial" w:hAnsi="Arial"/>
        </w:rPr>
      </w:pPr>
      <w:r w:rsidRPr="00B60EE4">
        <w:rPr>
          <w:color w:val="000000"/>
        </w:rPr>
        <w:t xml:space="preserve">в </w:t>
      </w:r>
      <w:r w:rsidR="00EC7BB5">
        <w:rPr>
          <w:color w:val="000000"/>
        </w:rPr>
        <w:t>МАОУ ДО «Центр дополнительного образования»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center"/>
        <w:rPr>
          <w:color w:val="000000"/>
          <w:szCs w:val="18"/>
        </w:rPr>
      </w:pPr>
      <w:r w:rsidRPr="00D82867">
        <w:rPr>
          <w:b/>
          <w:color w:val="000000"/>
          <w:szCs w:val="18"/>
        </w:rPr>
        <w:t>ЛИСТ-ЗАВЕРИТЕЛЬ</w:t>
      </w:r>
      <w:r>
        <w:rPr>
          <w:color w:val="000000"/>
          <w:szCs w:val="18"/>
        </w:rPr>
        <w:t xml:space="preserve"> № ___________________</w:t>
      </w:r>
    </w:p>
    <w:p w:rsidR="00AA7427" w:rsidRDefault="00AA7427" w:rsidP="00AA7427">
      <w:pPr>
        <w:jc w:val="center"/>
        <w:rPr>
          <w:color w:val="000000"/>
          <w:szCs w:val="18"/>
        </w:rPr>
      </w:pPr>
    </w:p>
    <w:p w:rsidR="00AA7427" w:rsidRDefault="00AA7427" w:rsidP="00AA7427">
      <w:pPr>
        <w:jc w:val="center"/>
        <w:rPr>
          <w:color w:val="000000"/>
          <w:szCs w:val="18"/>
        </w:rPr>
      </w:pPr>
    </w:p>
    <w:p w:rsidR="00AA7427" w:rsidRDefault="00AA7427" w:rsidP="00AA7427">
      <w:pPr>
        <w:jc w:val="center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В деле прошито и пронумеровано _________________________________________ листов</w:t>
      </w:r>
    </w:p>
    <w:p w:rsidR="00AA7427" w:rsidRDefault="00AA7427" w:rsidP="00AA7427">
      <w:pPr>
        <w:ind w:left="3545"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(цифрами и прописью)</w:t>
      </w:r>
    </w:p>
    <w:p w:rsidR="00AA7427" w:rsidRDefault="00AA7427" w:rsidP="00AA7427">
      <w:pPr>
        <w:ind w:left="3545" w:firstLine="709"/>
        <w:jc w:val="both"/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в том числе: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литерные номера листов ______________________________________________________ ;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пропущенные номера листов ___________________________________________________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+ листов внутренней описи ____________________________________________________</w:t>
      </w:r>
    </w:p>
    <w:p w:rsidR="00AA7427" w:rsidRDefault="00AA7427" w:rsidP="00AA7427">
      <w:pPr>
        <w:rPr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07"/>
      </w:tblGrid>
      <w:tr w:rsidR="00AA7427" w:rsidRPr="00043479">
        <w:tc>
          <w:tcPr>
            <w:tcW w:w="7488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Особенности физического состоянии и формирования дела</w:t>
            </w:r>
          </w:p>
        </w:tc>
        <w:tc>
          <w:tcPr>
            <w:tcW w:w="200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Номера листов</w:t>
            </w:r>
          </w:p>
        </w:tc>
      </w:tr>
      <w:tr w:rsidR="00AA7427" w:rsidRPr="00043479">
        <w:tc>
          <w:tcPr>
            <w:tcW w:w="7488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1</w:t>
            </w:r>
          </w:p>
        </w:tc>
        <w:tc>
          <w:tcPr>
            <w:tcW w:w="200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2</w:t>
            </w:r>
          </w:p>
        </w:tc>
      </w:tr>
      <w:tr w:rsidR="00AA7427" w:rsidRPr="00043479">
        <w:tc>
          <w:tcPr>
            <w:tcW w:w="7488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200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</w:tr>
    </w:tbl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 xml:space="preserve">Наименование должности работника  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Подпись                  Расшифровка подписи</w:t>
      </w: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 xml:space="preserve">Дата </w:t>
      </w:r>
    </w:p>
    <w:p w:rsidR="008C3679" w:rsidRDefault="008C3679" w:rsidP="00AA7427">
      <w:pPr>
        <w:shd w:val="clear" w:color="auto" w:fill="FFFFFF"/>
        <w:autoSpaceDE w:val="0"/>
        <w:autoSpaceDN w:val="0"/>
        <w:adjustRightInd w:val="0"/>
        <w:ind w:left="4956"/>
        <w:jc w:val="both"/>
        <w:sectPr w:rsidR="008C3679" w:rsidSect="008C367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7427" w:rsidRDefault="00AA7427" w:rsidP="00AA7427">
      <w:pPr>
        <w:rPr>
          <w:sz w:val="20"/>
        </w:rPr>
      </w:pP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t xml:space="preserve">Приложение </w:t>
      </w:r>
      <w:r w:rsidR="00731F30">
        <w:rPr>
          <w:color w:val="000000"/>
        </w:rPr>
        <w:t>16</w:t>
      </w: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6023D3">
        <w:rPr>
          <w:color w:val="000000"/>
        </w:rPr>
        <w:t xml:space="preserve">к </w:t>
      </w:r>
      <w:r>
        <w:rPr>
          <w:color w:val="000000"/>
        </w:rPr>
        <w:t>п.6.</w:t>
      </w:r>
      <w:r w:rsidR="00731F30">
        <w:rPr>
          <w:color w:val="000000"/>
        </w:rPr>
        <w:t>1</w:t>
      </w:r>
      <w:r>
        <w:rPr>
          <w:color w:val="000000"/>
        </w:rPr>
        <w:t>.26</w:t>
      </w:r>
      <w:r w:rsidRPr="006023D3">
        <w:rPr>
          <w:color w:val="000000"/>
        </w:rPr>
        <w:t xml:space="preserve"> Инструкции по делопроизводству </w:t>
      </w: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6023D3">
        <w:rPr>
          <w:color w:val="000000"/>
        </w:rPr>
        <w:t xml:space="preserve">в </w:t>
      </w:r>
      <w:r w:rsidR="007124C3">
        <w:rPr>
          <w:color w:val="000000"/>
        </w:rPr>
        <w:t>МАОУ ДО «Центр дополнительного образования»</w:t>
      </w:r>
    </w:p>
    <w:p w:rsidR="00AA7427" w:rsidRPr="002B02BF" w:rsidRDefault="00AA7427" w:rsidP="00AA7427">
      <w:pPr>
        <w:ind w:left="5670"/>
        <w:jc w:val="right"/>
        <w:rPr>
          <w:sz w:val="20"/>
        </w:rPr>
      </w:pPr>
    </w:p>
    <w:p w:rsidR="00AA7427" w:rsidRDefault="00AA7427" w:rsidP="00AA7427">
      <w:pPr>
        <w:ind w:left="5670"/>
        <w:jc w:val="both"/>
      </w:pPr>
    </w:p>
    <w:p w:rsidR="00AA7427" w:rsidRDefault="00AA7427" w:rsidP="00AA7427">
      <w:pPr>
        <w:ind w:left="-142"/>
        <w:jc w:val="center"/>
        <w:rPr>
          <w:b/>
        </w:rPr>
      </w:pPr>
      <w:r>
        <w:rPr>
          <w:b/>
        </w:rPr>
        <w:t>ВНУТРЕННЯЯ ОПИСЬ ДОКУМЕНТОВ ДЕЛА № ____</w:t>
      </w:r>
    </w:p>
    <w:p w:rsidR="00AA7427" w:rsidRDefault="00AA7427" w:rsidP="00AA7427">
      <w:pPr>
        <w:ind w:left="-142"/>
        <w:jc w:val="center"/>
        <w:rPr>
          <w:b/>
        </w:rPr>
      </w:pPr>
    </w:p>
    <w:tbl>
      <w:tblPr>
        <w:tblW w:w="0" w:type="auto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276"/>
        <w:gridCol w:w="1276"/>
        <w:gridCol w:w="4394"/>
        <w:gridCol w:w="1276"/>
        <w:gridCol w:w="1528"/>
      </w:tblGrid>
      <w:tr w:rsidR="00AA7427" w:rsidTr="00731F30">
        <w:tc>
          <w:tcPr>
            <w:tcW w:w="675" w:type="dxa"/>
            <w:tcBorders>
              <w:top w:val="double" w:sz="6" w:space="0" w:color="auto"/>
              <w:left w:val="nil"/>
              <w:bottom w:val="nil"/>
            </w:tcBorders>
          </w:tcPr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1276" w:type="dxa"/>
            <w:tcBorders>
              <w:top w:val="double" w:sz="6" w:space="0" w:color="auto"/>
              <w:bottom w:val="nil"/>
            </w:tcBorders>
          </w:tcPr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документа</w:t>
            </w:r>
          </w:p>
        </w:tc>
        <w:tc>
          <w:tcPr>
            <w:tcW w:w="1276" w:type="dxa"/>
            <w:tcBorders>
              <w:top w:val="double" w:sz="6" w:space="0" w:color="auto"/>
              <w:bottom w:val="nil"/>
            </w:tcBorders>
          </w:tcPr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документа</w:t>
            </w:r>
          </w:p>
        </w:tc>
        <w:tc>
          <w:tcPr>
            <w:tcW w:w="4394" w:type="dxa"/>
            <w:tcBorders>
              <w:top w:val="double" w:sz="6" w:space="0" w:color="auto"/>
              <w:bottom w:val="nil"/>
            </w:tcBorders>
          </w:tcPr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Заголовок  документа</w:t>
            </w: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nil"/>
            </w:tcBorders>
          </w:tcPr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Номера</w:t>
            </w: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листов</w:t>
            </w: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528" w:type="dxa"/>
            <w:tcBorders>
              <w:top w:val="double" w:sz="6" w:space="0" w:color="auto"/>
              <w:bottom w:val="nil"/>
              <w:right w:val="nil"/>
            </w:tcBorders>
          </w:tcPr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</w:p>
          <w:p w:rsidR="00AA7427" w:rsidRDefault="00AA7427" w:rsidP="009F1DF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AA7427" w:rsidTr="00731F30">
        <w:tc>
          <w:tcPr>
            <w:tcW w:w="67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AA7427" w:rsidRDefault="00AA7427" w:rsidP="009F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AA7427" w:rsidRDefault="00AA7427" w:rsidP="009F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AA7427" w:rsidRDefault="00AA7427" w:rsidP="009F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</w:tcBorders>
          </w:tcPr>
          <w:p w:rsidR="00AA7427" w:rsidRDefault="00AA7427" w:rsidP="009F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AA7427" w:rsidRDefault="00AA7427" w:rsidP="009F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28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AA7427" w:rsidRDefault="00AA7427" w:rsidP="009F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A7427" w:rsidTr="00731F30">
        <w:tc>
          <w:tcPr>
            <w:tcW w:w="675" w:type="dxa"/>
            <w:tcBorders>
              <w:top w:val="nil"/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top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top w:val="nil"/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  <w:tr w:rsidR="00AA7427" w:rsidTr="00731F30">
        <w:tc>
          <w:tcPr>
            <w:tcW w:w="675" w:type="dxa"/>
            <w:tcBorders>
              <w:left w:val="nil"/>
              <w:bottom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bottom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  <w:tc>
          <w:tcPr>
            <w:tcW w:w="1528" w:type="dxa"/>
            <w:tcBorders>
              <w:bottom w:val="nil"/>
              <w:right w:val="nil"/>
            </w:tcBorders>
          </w:tcPr>
          <w:p w:rsidR="00AA7427" w:rsidRDefault="00AA7427" w:rsidP="009F1DF4">
            <w:pPr>
              <w:spacing w:line="360" w:lineRule="auto"/>
              <w:jc w:val="center"/>
            </w:pPr>
          </w:p>
        </w:tc>
      </w:tr>
    </w:tbl>
    <w:p w:rsidR="00AA7427" w:rsidRDefault="00AA7427" w:rsidP="00AA7427">
      <w:pPr>
        <w:jc w:val="both"/>
      </w:pPr>
    </w:p>
    <w:p w:rsidR="00AA7427" w:rsidRDefault="00AA7427" w:rsidP="00AA7427">
      <w:pPr>
        <w:pStyle w:val="a4"/>
      </w:pPr>
      <w:r>
        <w:t>Итого _________________________________________________ документов</w:t>
      </w:r>
    </w:p>
    <w:p w:rsidR="00AA7427" w:rsidRDefault="00AA7427" w:rsidP="00AA7427">
      <w:r>
        <w:t xml:space="preserve">                                               </w:t>
      </w:r>
      <w:r>
        <w:rPr>
          <w:vertAlign w:val="superscript"/>
        </w:rPr>
        <w:t>(цифрами и прописью)</w:t>
      </w:r>
    </w:p>
    <w:p w:rsidR="00AA7427" w:rsidRDefault="00AA7427" w:rsidP="00AA7427"/>
    <w:p w:rsidR="00AA7427" w:rsidRDefault="00AA7427" w:rsidP="00AA7427">
      <w:r>
        <w:t>Количество листов внутренней описи________________________________________</w:t>
      </w:r>
    </w:p>
    <w:p w:rsidR="00AA7427" w:rsidRDefault="00AA7427" w:rsidP="00AA7427">
      <w:r>
        <w:t>________________________________________________________________________</w:t>
      </w:r>
    </w:p>
    <w:p w:rsidR="00AA7427" w:rsidRDefault="00AA7427" w:rsidP="00AA7427">
      <w:pPr>
        <w:pStyle w:val="a8"/>
      </w:pPr>
      <w:r>
        <w:t>(цифрами и прописью)</w:t>
      </w:r>
    </w:p>
    <w:p w:rsidR="00AA7427" w:rsidRDefault="00AA7427" w:rsidP="00AA7427">
      <w:pPr>
        <w:jc w:val="center"/>
        <w:rPr>
          <w:vertAlign w:val="superscript"/>
        </w:rPr>
      </w:pPr>
    </w:p>
    <w:p w:rsidR="00AA7427" w:rsidRDefault="00AA7427" w:rsidP="00AA7427">
      <w:pPr>
        <w:spacing w:line="240" w:lineRule="exact"/>
      </w:pPr>
      <w:r>
        <w:t>Наименование должности лица,</w:t>
      </w:r>
    </w:p>
    <w:p w:rsidR="00AA7427" w:rsidRDefault="00AA7427" w:rsidP="00AA7427">
      <w:pPr>
        <w:spacing w:line="240" w:lineRule="exact"/>
      </w:pPr>
      <w:r>
        <w:t>составившего внутреннюю опись</w:t>
      </w:r>
    </w:p>
    <w:p w:rsidR="00AA7427" w:rsidRDefault="00AA7427" w:rsidP="00AA7427">
      <w:pPr>
        <w:pStyle w:val="a4"/>
        <w:spacing w:line="240" w:lineRule="exact"/>
      </w:pPr>
      <w:r>
        <w:t>документов дела                                               подпись                 расшифровка подписи</w:t>
      </w:r>
    </w:p>
    <w:p w:rsidR="00AA7427" w:rsidRDefault="00AA7427" w:rsidP="00AA7427"/>
    <w:p w:rsidR="00AA7427" w:rsidRDefault="00AA7427" w:rsidP="00AA7427">
      <w:r>
        <w:t>Дата</w:t>
      </w:r>
    </w:p>
    <w:p w:rsidR="007124C3" w:rsidRDefault="007124C3" w:rsidP="007124C3"/>
    <w:p w:rsidR="007124C3" w:rsidRDefault="007124C3" w:rsidP="007124C3"/>
    <w:p w:rsidR="007124C3" w:rsidRDefault="007124C3" w:rsidP="007124C3"/>
    <w:p w:rsidR="007124C3" w:rsidRDefault="007124C3" w:rsidP="007124C3"/>
    <w:p w:rsidR="007124C3" w:rsidRDefault="007124C3" w:rsidP="007124C3"/>
    <w:p w:rsidR="007124C3" w:rsidRDefault="007124C3" w:rsidP="007124C3"/>
    <w:p w:rsidR="007124C3" w:rsidRDefault="007124C3" w:rsidP="007124C3"/>
    <w:p w:rsidR="00AA7427" w:rsidRPr="00F55EA7" w:rsidRDefault="00AA7427" w:rsidP="007124C3">
      <w:pPr>
        <w:rPr>
          <w:b/>
        </w:rPr>
      </w:pPr>
      <w:r w:rsidRPr="00F55EA7">
        <w:rPr>
          <w:b/>
        </w:rPr>
        <w:t>Образец внутренней описи</w:t>
      </w:r>
    </w:p>
    <w:p w:rsidR="008C3679" w:rsidRDefault="008C3679" w:rsidP="00AA7427">
      <w:pPr>
        <w:rPr>
          <w:sz w:val="20"/>
        </w:rPr>
        <w:sectPr w:rsidR="008C3679" w:rsidSect="008C367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6023D3">
        <w:rPr>
          <w:color w:val="000000"/>
        </w:rPr>
        <w:lastRenderedPageBreak/>
        <w:t xml:space="preserve">Приложение </w:t>
      </w:r>
      <w:r w:rsidR="00DC2567">
        <w:rPr>
          <w:color w:val="000000"/>
        </w:rPr>
        <w:t>17</w:t>
      </w: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6023D3">
        <w:rPr>
          <w:color w:val="000000"/>
        </w:rPr>
        <w:t xml:space="preserve">к </w:t>
      </w:r>
      <w:r>
        <w:rPr>
          <w:color w:val="000000"/>
        </w:rPr>
        <w:t>п.6.</w:t>
      </w:r>
      <w:r w:rsidR="00DC2567">
        <w:rPr>
          <w:color w:val="000000"/>
        </w:rPr>
        <w:t>1</w:t>
      </w:r>
      <w:r>
        <w:rPr>
          <w:color w:val="000000"/>
        </w:rPr>
        <w:t>.29</w:t>
      </w:r>
      <w:r w:rsidRPr="006023D3">
        <w:rPr>
          <w:color w:val="000000"/>
        </w:rPr>
        <w:t xml:space="preserve"> Инструкции по делопроизводству </w:t>
      </w:r>
    </w:p>
    <w:p w:rsidR="00A20C83" w:rsidRPr="006023D3" w:rsidRDefault="00AA7427" w:rsidP="00A20C83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6023D3">
        <w:rPr>
          <w:color w:val="000000"/>
        </w:rPr>
        <w:t xml:space="preserve">в </w:t>
      </w:r>
      <w:r w:rsidR="00A20C83">
        <w:rPr>
          <w:color w:val="000000"/>
        </w:rPr>
        <w:t>МАОУ ДО «Центр дополнительного образования»</w:t>
      </w: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Default="00AA7427" w:rsidP="00AA7427">
      <w:pPr>
        <w:jc w:val="both"/>
        <w:rPr>
          <w:color w:val="000000"/>
        </w:rPr>
      </w:pPr>
    </w:p>
    <w:p w:rsidR="00AA7427" w:rsidRDefault="00AA7427" w:rsidP="00AA7427">
      <w:pPr>
        <w:jc w:val="both"/>
        <w:rPr>
          <w:color w:val="000000"/>
        </w:rPr>
      </w:pPr>
    </w:p>
    <w:p w:rsidR="00AA7427" w:rsidRPr="00930A87" w:rsidRDefault="00AA7427" w:rsidP="00AA7427">
      <w:pPr>
        <w:jc w:val="center"/>
        <w:rPr>
          <w:b/>
          <w:color w:val="000000"/>
        </w:rPr>
      </w:pPr>
      <w:r w:rsidRPr="00930A87">
        <w:rPr>
          <w:b/>
          <w:color w:val="000000"/>
        </w:rPr>
        <w:t>Форма обложки дела</w:t>
      </w:r>
    </w:p>
    <w:p w:rsidR="00AA7427" w:rsidRDefault="00AA7427" w:rsidP="00AA7427">
      <w:pPr>
        <w:jc w:val="center"/>
        <w:rPr>
          <w:b/>
          <w:color w:val="000000"/>
        </w:rPr>
      </w:pPr>
      <w:r w:rsidRPr="00930A87">
        <w:rPr>
          <w:b/>
          <w:color w:val="000000"/>
        </w:rPr>
        <w:t>постоянного и временного (свыше 10 лет) хранения</w:t>
      </w:r>
    </w:p>
    <w:p w:rsidR="00AA7427" w:rsidRDefault="00AA7427" w:rsidP="00AA7427">
      <w:pPr>
        <w:jc w:val="both"/>
        <w:rPr>
          <w:b/>
          <w:color w:val="000000"/>
        </w:rPr>
      </w:pPr>
    </w:p>
    <w:p w:rsidR="00AA7427" w:rsidRDefault="00AA7427" w:rsidP="00AA7427">
      <w:pPr>
        <w:jc w:val="both"/>
        <w:rPr>
          <w:b/>
          <w:color w:val="000000"/>
        </w:rPr>
      </w:pPr>
    </w:p>
    <w:p w:rsidR="00AA7427" w:rsidRDefault="00AA7427" w:rsidP="00AA7427">
      <w:pPr>
        <w:ind w:left="5672"/>
        <w:jc w:val="both"/>
        <w:rPr>
          <w:color w:val="000000"/>
        </w:rPr>
      </w:pPr>
      <w:r w:rsidRPr="00225265">
        <w:rPr>
          <w:color w:val="000000"/>
        </w:rPr>
        <w:t>Код гос. архива _______________</w:t>
      </w:r>
    </w:p>
    <w:p w:rsidR="00AA7427" w:rsidRDefault="00AA7427" w:rsidP="00AA7427">
      <w:pPr>
        <w:ind w:left="5672"/>
        <w:jc w:val="both"/>
        <w:rPr>
          <w:color w:val="000000"/>
        </w:rPr>
      </w:pPr>
      <w:r>
        <w:rPr>
          <w:color w:val="000000"/>
        </w:rPr>
        <w:t>Код организации ______________</w:t>
      </w:r>
    </w:p>
    <w:p w:rsidR="00AA7427" w:rsidRPr="00225265" w:rsidRDefault="00AA7427" w:rsidP="00AA7427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6519"/>
        <w:gridCol w:w="2976"/>
      </w:tblGrid>
      <w:tr w:rsidR="00AA7427" w:rsidRPr="00043479">
        <w:tc>
          <w:tcPr>
            <w:tcW w:w="6519" w:type="dxa"/>
            <w:tcBorders>
              <w:bottom w:val="single" w:sz="4" w:space="0" w:color="auto"/>
              <w:right w:val="single" w:sz="4" w:space="0" w:color="auto"/>
            </w:tcBorders>
          </w:tcPr>
          <w:p w:rsidR="00AA7427" w:rsidRPr="00043479" w:rsidRDefault="00AA7427" w:rsidP="009F1DF4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043479" w:rsidRDefault="00AA7427" w:rsidP="009F1DF4">
            <w:pPr>
              <w:rPr>
                <w:color w:val="000000"/>
              </w:rPr>
            </w:pPr>
            <w:r w:rsidRPr="00043479">
              <w:rPr>
                <w:color w:val="000000"/>
              </w:rPr>
              <w:t xml:space="preserve">Ф.№ </w:t>
            </w:r>
          </w:p>
          <w:p w:rsidR="00AA7427" w:rsidRPr="00043479" w:rsidRDefault="00AA7427" w:rsidP="009F1DF4">
            <w:pPr>
              <w:rPr>
                <w:color w:val="000000"/>
              </w:rPr>
            </w:pPr>
            <w:r w:rsidRPr="00043479">
              <w:rPr>
                <w:color w:val="000000"/>
              </w:rPr>
              <w:t>_______________________</w:t>
            </w:r>
          </w:p>
          <w:p w:rsidR="00AA7427" w:rsidRPr="00043479" w:rsidRDefault="00AA7427" w:rsidP="009F1DF4">
            <w:pPr>
              <w:rPr>
                <w:color w:val="000000"/>
              </w:rPr>
            </w:pPr>
          </w:p>
        </w:tc>
      </w:tr>
      <w:tr w:rsidR="00AA7427" w:rsidRPr="00043479"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043479" w:rsidRDefault="00AA7427" w:rsidP="009F1DF4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043479" w:rsidRDefault="00AA7427" w:rsidP="009F1DF4">
            <w:pPr>
              <w:rPr>
                <w:color w:val="000000"/>
              </w:rPr>
            </w:pPr>
            <w:r w:rsidRPr="00043479">
              <w:rPr>
                <w:color w:val="000000"/>
              </w:rPr>
              <w:t xml:space="preserve">Оп.№ </w:t>
            </w:r>
          </w:p>
          <w:p w:rsidR="00AA7427" w:rsidRPr="00043479" w:rsidRDefault="00AA7427" w:rsidP="009F1DF4">
            <w:pPr>
              <w:rPr>
                <w:color w:val="000000"/>
              </w:rPr>
            </w:pPr>
            <w:r w:rsidRPr="00043479">
              <w:rPr>
                <w:color w:val="000000"/>
              </w:rPr>
              <w:t>______________________</w:t>
            </w:r>
          </w:p>
          <w:p w:rsidR="00AA7427" w:rsidRPr="00043479" w:rsidRDefault="00AA7427" w:rsidP="009F1DF4">
            <w:pPr>
              <w:rPr>
                <w:color w:val="000000"/>
              </w:rPr>
            </w:pPr>
          </w:p>
        </w:tc>
      </w:tr>
      <w:tr w:rsidR="00AA7427" w:rsidRPr="00043479"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043479" w:rsidRDefault="00AA7427" w:rsidP="009F1DF4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Pr="00043479" w:rsidRDefault="00AA7427" w:rsidP="009F1DF4">
            <w:pPr>
              <w:pBdr>
                <w:bottom w:val="single" w:sz="12" w:space="1" w:color="auto"/>
              </w:pBdr>
              <w:rPr>
                <w:color w:val="000000"/>
              </w:rPr>
            </w:pPr>
            <w:r w:rsidRPr="00043479">
              <w:rPr>
                <w:color w:val="000000"/>
              </w:rPr>
              <w:t>Д.№</w:t>
            </w:r>
          </w:p>
          <w:p w:rsidR="00AA7427" w:rsidRPr="00043479" w:rsidRDefault="00AA7427" w:rsidP="009F1DF4">
            <w:pPr>
              <w:rPr>
                <w:color w:val="000000"/>
              </w:rPr>
            </w:pPr>
          </w:p>
        </w:tc>
      </w:tr>
    </w:tbl>
    <w:p w:rsidR="00AA7427" w:rsidRDefault="00AA7427" w:rsidP="00AA7427">
      <w:pPr>
        <w:pBdr>
          <w:bottom w:val="single" w:sz="12" w:space="1" w:color="auto"/>
        </w:pBdr>
        <w:jc w:val="center"/>
        <w:rPr>
          <w:b/>
          <w:color w:val="000000"/>
        </w:rPr>
      </w:pPr>
    </w:p>
    <w:p w:rsidR="00AA7427" w:rsidRDefault="00AA7427" w:rsidP="00AA7427">
      <w:pPr>
        <w:pBdr>
          <w:bottom w:val="single" w:sz="12" w:space="1" w:color="auto"/>
        </w:pBdr>
        <w:jc w:val="center"/>
        <w:rPr>
          <w:b/>
          <w:color w:val="000000"/>
        </w:rPr>
      </w:pP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  <w:r w:rsidRPr="004F1381">
        <w:rPr>
          <w:color w:val="000000"/>
          <w:sz w:val="18"/>
          <w:szCs w:val="18"/>
        </w:rPr>
        <w:t>(наименование архивного учреждения)</w:t>
      </w:r>
    </w:p>
    <w:p w:rsidR="00AA7427" w:rsidRPr="004F1381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  <w:r w:rsidRPr="004F1381">
        <w:rPr>
          <w:color w:val="000000"/>
          <w:sz w:val="18"/>
          <w:szCs w:val="18"/>
        </w:rPr>
        <w:t>(наименование организации и структурного подразделения)</w:t>
      </w: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center"/>
        <w:rPr>
          <w:b/>
          <w:color w:val="000000"/>
          <w:szCs w:val="18"/>
        </w:rPr>
      </w:pPr>
    </w:p>
    <w:p w:rsidR="00AA7427" w:rsidRDefault="00AA7427" w:rsidP="00AA7427">
      <w:pPr>
        <w:jc w:val="center"/>
        <w:rPr>
          <w:color w:val="000000"/>
          <w:szCs w:val="18"/>
        </w:rPr>
      </w:pPr>
      <w:r w:rsidRPr="004F1381">
        <w:rPr>
          <w:b/>
          <w:color w:val="000000"/>
          <w:szCs w:val="18"/>
        </w:rPr>
        <w:t>ДЕЛО</w:t>
      </w:r>
      <w:r>
        <w:rPr>
          <w:color w:val="000000"/>
          <w:szCs w:val="18"/>
        </w:rPr>
        <w:t xml:space="preserve"> № ______ </w:t>
      </w:r>
      <w:r w:rsidRPr="004F1381">
        <w:rPr>
          <w:b/>
          <w:color w:val="000000"/>
          <w:szCs w:val="18"/>
        </w:rPr>
        <w:t>ТОМ</w:t>
      </w:r>
      <w:r>
        <w:rPr>
          <w:color w:val="000000"/>
          <w:szCs w:val="18"/>
        </w:rPr>
        <w:t xml:space="preserve"> № ______</w:t>
      </w:r>
    </w:p>
    <w:p w:rsidR="00AA7427" w:rsidRDefault="00AA7427" w:rsidP="00AA7427">
      <w:pPr>
        <w:jc w:val="center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  <w:r w:rsidRPr="004F1381">
        <w:rPr>
          <w:color w:val="000000"/>
          <w:sz w:val="18"/>
          <w:szCs w:val="18"/>
        </w:rPr>
        <w:t>(заголовок дела)</w:t>
      </w: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_____________________________________________________________________________</w:t>
      </w: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  <w:r w:rsidRPr="004F1381">
        <w:rPr>
          <w:color w:val="000000"/>
          <w:sz w:val="18"/>
          <w:szCs w:val="18"/>
        </w:rPr>
        <w:t>(крайние даты)</w:t>
      </w: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center"/>
        <w:rPr>
          <w:color w:val="000000"/>
          <w:sz w:val="18"/>
          <w:szCs w:val="18"/>
        </w:rPr>
      </w:pPr>
    </w:p>
    <w:p w:rsidR="00AA7427" w:rsidRDefault="00AA7427" w:rsidP="00AA7427">
      <w:pPr>
        <w:jc w:val="right"/>
        <w:rPr>
          <w:color w:val="000000"/>
          <w:szCs w:val="18"/>
        </w:rPr>
      </w:pPr>
      <w:r>
        <w:rPr>
          <w:color w:val="000000"/>
          <w:szCs w:val="18"/>
        </w:rPr>
        <w:t>На _____________ листах</w:t>
      </w:r>
    </w:p>
    <w:p w:rsidR="00AA7427" w:rsidRDefault="00AA7427" w:rsidP="00A20C83">
      <w:pPr>
        <w:jc w:val="right"/>
        <w:rPr>
          <w:color w:val="000000"/>
          <w:szCs w:val="18"/>
        </w:rPr>
      </w:pPr>
      <w:r>
        <w:rPr>
          <w:color w:val="000000"/>
          <w:szCs w:val="18"/>
        </w:rPr>
        <w:t>Хранить ______________</w:t>
      </w:r>
    </w:p>
    <w:p w:rsidR="00AA7427" w:rsidRPr="004F1381" w:rsidRDefault="00AA7427" w:rsidP="00AA7427">
      <w:pPr>
        <w:jc w:val="right"/>
        <w:rPr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</w:tblGrid>
      <w:tr w:rsidR="00AA7427" w:rsidRPr="00043479">
        <w:tc>
          <w:tcPr>
            <w:tcW w:w="2088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Ф.№ __________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Оп.№ _________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Д.№ __________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</w:tr>
    </w:tbl>
    <w:p w:rsidR="008C3679" w:rsidRDefault="008C3679" w:rsidP="00AA7427">
      <w:pPr>
        <w:shd w:val="clear" w:color="auto" w:fill="FFFFFF"/>
        <w:autoSpaceDE w:val="0"/>
        <w:autoSpaceDN w:val="0"/>
        <w:adjustRightInd w:val="0"/>
        <w:jc w:val="both"/>
        <w:sectPr w:rsidR="008C3679" w:rsidSect="008C367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7427" w:rsidRPr="00511488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</w:p>
    <w:p w:rsidR="00AA7427" w:rsidRDefault="00AA7427" w:rsidP="00AA7427">
      <w:pPr>
        <w:rPr>
          <w:sz w:val="20"/>
        </w:rPr>
      </w:pP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t xml:space="preserve">Приложение </w:t>
      </w:r>
      <w:r w:rsidR="003E1193">
        <w:rPr>
          <w:color w:val="000000"/>
        </w:rPr>
        <w:t>18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B60EE4">
        <w:rPr>
          <w:color w:val="000000"/>
        </w:rPr>
        <w:t xml:space="preserve">к </w:t>
      </w:r>
      <w:r>
        <w:rPr>
          <w:color w:val="000000"/>
        </w:rPr>
        <w:t>п.6.</w:t>
      </w:r>
      <w:r w:rsidR="003E1193">
        <w:rPr>
          <w:color w:val="000000"/>
        </w:rPr>
        <w:t>2</w:t>
      </w:r>
      <w:r>
        <w:rPr>
          <w:color w:val="000000"/>
        </w:rPr>
        <w:t xml:space="preserve">.2 </w:t>
      </w:r>
      <w:r w:rsidRPr="00B60EE4">
        <w:rPr>
          <w:color w:val="000000"/>
        </w:rPr>
        <w:t xml:space="preserve">Инструкции по делопроизводству </w:t>
      </w:r>
    </w:p>
    <w:p w:rsidR="00BC48E2" w:rsidRPr="006023D3" w:rsidRDefault="00AA7427" w:rsidP="00BC48E2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B60EE4">
        <w:rPr>
          <w:color w:val="000000"/>
        </w:rPr>
        <w:t xml:space="preserve">в </w:t>
      </w:r>
      <w:r w:rsidR="00BC48E2">
        <w:rPr>
          <w:color w:val="000000"/>
        </w:rPr>
        <w:t>МАОУ ДО «Центр дополнительного образования»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Наименование организации</w:t>
      </w:r>
    </w:p>
    <w:p w:rsidR="00AA7427" w:rsidRDefault="00AA7427" w:rsidP="00AA7427">
      <w:pPr>
        <w:rPr>
          <w:color w:val="000000"/>
          <w:szCs w:val="18"/>
        </w:rPr>
      </w:pPr>
    </w:p>
    <w:tbl>
      <w:tblPr>
        <w:tblW w:w="0" w:type="auto"/>
        <w:tblLook w:val="01E0"/>
      </w:tblPr>
      <w:tblGrid>
        <w:gridCol w:w="5688"/>
        <w:gridCol w:w="3807"/>
      </w:tblGrid>
      <w:tr w:rsidR="00AA7427" w:rsidRPr="00043479">
        <w:tc>
          <w:tcPr>
            <w:tcW w:w="5688" w:type="dxa"/>
          </w:tcPr>
          <w:p w:rsidR="00AA7427" w:rsidRPr="00043479" w:rsidRDefault="00AA7427" w:rsidP="009F1DF4">
            <w:pPr>
              <w:rPr>
                <w:b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                        </w:t>
            </w:r>
            <w:r w:rsidRPr="00043479">
              <w:rPr>
                <w:color w:val="000000"/>
                <w:szCs w:val="18"/>
              </w:rPr>
              <w:t>АКТ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________________ № ___________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______________________________</w:t>
            </w:r>
          </w:p>
          <w:p w:rsidR="00AA7427" w:rsidRPr="00043479" w:rsidRDefault="00AA7427" w:rsidP="009F1DF4">
            <w:pPr>
              <w:rPr>
                <w:color w:val="000000"/>
                <w:sz w:val="18"/>
                <w:szCs w:val="18"/>
              </w:rPr>
            </w:pPr>
            <w:r w:rsidRPr="00043479">
              <w:rPr>
                <w:color w:val="000000"/>
                <w:sz w:val="18"/>
                <w:szCs w:val="18"/>
              </w:rPr>
              <w:t xml:space="preserve">                          (место составления)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 выделении к уничтожению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документов, не подлежащих хранению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380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УТВЕРЖДАЮ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Наименование должности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Руководителя организации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 xml:space="preserve">Подпись        Расшифровка 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 xml:space="preserve">                       подписи</w:t>
            </w: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Дата</w:t>
            </w:r>
          </w:p>
        </w:tc>
      </w:tr>
    </w:tbl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На основании ________________________________________________________________</w:t>
      </w:r>
    </w:p>
    <w:p w:rsidR="00AA7427" w:rsidRDefault="00AA7427" w:rsidP="00AA742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</w:t>
      </w:r>
      <w:r w:rsidRPr="00CC100F">
        <w:rPr>
          <w:color w:val="000000"/>
          <w:sz w:val="18"/>
          <w:szCs w:val="18"/>
        </w:rPr>
        <w:t>(название и выходные данные перечня документов с указанием сроков их хранения)</w:t>
      </w: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_____________________________________________________________________________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отобраны к уничтожению как не имеющие научно-исторической ценности и тратившие практическое значение документы фонда № ___________________________</w:t>
      </w:r>
    </w:p>
    <w:p w:rsidR="00AA7427" w:rsidRDefault="00AA7427" w:rsidP="00AA742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43288">
        <w:rPr>
          <w:color w:val="000000"/>
          <w:sz w:val="18"/>
          <w:szCs w:val="18"/>
        </w:rPr>
        <w:t>(название фонда)</w:t>
      </w:r>
    </w:p>
    <w:p w:rsidR="00AA7427" w:rsidRDefault="00AA7427" w:rsidP="00AA7427">
      <w:pPr>
        <w:rPr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420"/>
        <w:gridCol w:w="1164"/>
        <w:gridCol w:w="1140"/>
        <w:gridCol w:w="1646"/>
        <w:gridCol w:w="1093"/>
        <w:gridCol w:w="1182"/>
        <w:gridCol w:w="1487"/>
      </w:tblGrid>
      <w:tr w:rsidR="00AA7427" w:rsidRPr="00043479">
        <w:tc>
          <w:tcPr>
            <w:tcW w:w="1186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№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Заголовок дела или групповой заголовок документов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Крайние даты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Номера описей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 xml:space="preserve">Индекс </w:t>
            </w:r>
          </w:p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дела по номенклатуре или № дела по описи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Кол-во ед.хр.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Сроки хранения и номера статей по перечню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Примечание</w:t>
            </w:r>
          </w:p>
        </w:tc>
      </w:tr>
      <w:tr w:rsidR="00AA7427" w:rsidRPr="00043479">
        <w:tc>
          <w:tcPr>
            <w:tcW w:w="1186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1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2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3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4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5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6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7</w:t>
            </w:r>
          </w:p>
        </w:tc>
        <w:tc>
          <w:tcPr>
            <w:tcW w:w="1187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8</w:t>
            </w:r>
          </w:p>
        </w:tc>
      </w:tr>
      <w:tr w:rsidR="00AA7427" w:rsidRPr="00043479">
        <w:tc>
          <w:tcPr>
            <w:tcW w:w="1186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  <w:tc>
          <w:tcPr>
            <w:tcW w:w="1187" w:type="dxa"/>
          </w:tcPr>
          <w:p w:rsidR="00AA7427" w:rsidRPr="00043479" w:rsidRDefault="00AA7427" w:rsidP="009F1DF4">
            <w:pPr>
              <w:rPr>
                <w:color w:val="000000"/>
                <w:szCs w:val="18"/>
              </w:rPr>
            </w:pPr>
          </w:p>
        </w:tc>
      </w:tr>
    </w:tbl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Итого ______________________________ ед. хр. за ________________________ годы</w:t>
      </w:r>
    </w:p>
    <w:p w:rsidR="00AA7427" w:rsidRPr="00E83325" w:rsidRDefault="00AA7427" w:rsidP="00AA742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</w:t>
      </w:r>
      <w:r w:rsidRPr="00E83325">
        <w:rPr>
          <w:color w:val="000000"/>
          <w:sz w:val="18"/>
          <w:szCs w:val="18"/>
        </w:rPr>
        <w:t>(цифрами и прописью)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Описи дел постоянного хранения за ___________________ годы утверждены, по личному составу согласованы с ЭПК ______________________________________________</w:t>
      </w:r>
    </w:p>
    <w:p w:rsidR="00AA7427" w:rsidRPr="00E83325" w:rsidRDefault="00AA7427" w:rsidP="00AA742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E83325">
        <w:rPr>
          <w:color w:val="000000"/>
          <w:sz w:val="18"/>
          <w:szCs w:val="18"/>
        </w:rPr>
        <w:t>(наименование архивного учреждения)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(протокол от ____________________ № __________)</w:t>
      </w: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Наименование должностного лица,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проводившего экспертизу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 xml:space="preserve">ценности документов  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Подпись     Расшифровка подписи</w:t>
      </w: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Дата</w:t>
      </w:r>
    </w:p>
    <w:p w:rsidR="00AA7427" w:rsidRDefault="00AA7427" w:rsidP="00AA7427">
      <w:pPr>
        <w:rPr>
          <w:color w:val="000000"/>
          <w:szCs w:val="18"/>
        </w:rPr>
      </w:pP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lastRenderedPageBreak/>
        <w:t>СОГЛАСОВАНО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Протокол ЦЭК (ЭК)</w:t>
      </w:r>
    </w:p>
    <w:p w:rsidR="00AA7427" w:rsidRDefault="00AA7427" w:rsidP="00AA7427">
      <w:pPr>
        <w:rPr>
          <w:color w:val="000000"/>
          <w:szCs w:val="18"/>
        </w:rPr>
      </w:pPr>
      <w:r>
        <w:rPr>
          <w:color w:val="000000"/>
          <w:szCs w:val="18"/>
        </w:rPr>
        <w:t>от _________№ ____</w:t>
      </w:r>
    </w:p>
    <w:p w:rsidR="00AA7427" w:rsidRDefault="00AA7427" w:rsidP="00AA7427">
      <w:pPr>
        <w:rPr>
          <w:color w:val="000000"/>
          <w:szCs w:val="18"/>
        </w:rPr>
      </w:pPr>
    </w:p>
    <w:p w:rsidR="00AA7427" w:rsidRDefault="004276A4" w:rsidP="00AA7427">
      <w:pPr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 (Продолжение приложения </w:t>
      </w:r>
      <w:r w:rsidR="003E1193">
        <w:rPr>
          <w:color w:val="000000"/>
          <w:szCs w:val="18"/>
        </w:rPr>
        <w:t>18</w:t>
      </w:r>
      <w:r w:rsidR="00AA7427">
        <w:rPr>
          <w:color w:val="000000"/>
          <w:szCs w:val="18"/>
        </w:rPr>
        <w:t>)</w:t>
      </w:r>
    </w:p>
    <w:p w:rsidR="00AA7427" w:rsidRDefault="00AA7427" w:rsidP="00AA7427">
      <w:pPr>
        <w:jc w:val="right"/>
        <w:rPr>
          <w:color w:val="000000"/>
          <w:szCs w:val="18"/>
        </w:rPr>
      </w:pPr>
    </w:p>
    <w:p w:rsidR="00AA7427" w:rsidRDefault="00AA7427" w:rsidP="00AA7427">
      <w:pPr>
        <w:jc w:val="right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Документы в количестве ________________________________________ ед.хр.,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(цифрами и прописью)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весом _________ кг сданы в ____________________________________________________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(наименование организации)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на переработку по приемо-сдаточной накладной от ________________ № ______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Наименование должности работника,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сдавшего документы 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       Подпись    Расшифровка подписи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Дата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Изменения в учетные документы внесены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Наименование должности работника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архива, внесшего изменения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в учетные документы   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Подпись    Расшифровка подписи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Дата</w:t>
      </w:r>
    </w:p>
    <w:p w:rsidR="008C3679" w:rsidRDefault="008C3679" w:rsidP="00AA7427">
      <w:pPr>
        <w:shd w:val="clear" w:color="auto" w:fill="FFFFFF"/>
        <w:autoSpaceDE w:val="0"/>
        <w:autoSpaceDN w:val="0"/>
        <w:adjustRightInd w:val="0"/>
        <w:ind w:left="5220"/>
        <w:rPr>
          <w:sz w:val="20"/>
        </w:rPr>
        <w:sectPr w:rsidR="008C3679" w:rsidSect="008C367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3E1193">
        <w:rPr>
          <w:color w:val="000000"/>
        </w:rPr>
        <w:t>19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B60EE4">
        <w:rPr>
          <w:color w:val="000000"/>
        </w:rPr>
        <w:t xml:space="preserve">к </w:t>
      </w:r>
      <w:r>
        <w:rPr>
          <w:color w:val="000000"/>
        </w:rPr>
        <w:t>п.6.</w:t>
      </w:r>
      <w:r w:rsidR="003E1193">
        <w:rPr>
          <w:color w:val="000000"/>
        </w:rPr>
        <w:t>2</w:t>
      </w:r>
      <w:r>
        <w:rPr>
          <w:color w:val="000000"/>
        </w:rPr>
        <w:t xml:space="preserve">.2 </w:t>
      </w:r>
      <w:r w:rsidRPr="00B60EE4">
        <w:rPr>
          <w:color w:val="000000"/>
        </w:rPr>
        <w:t xml:space="preserve">Инструкции по делопроизводству </w:t>
      </w:r>
    </w:p>
    <w:p w:rsidR="00BC48E2" w:rsidRPr="006023D3" w:rsidRDefault="00AA7427" w:rsidP="00BC48E2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B60EE4">
        <w:rPr>
          <w:color w:val="000000"/>
        </w:rPr>
        <w:t xml:space="preserve">в </w:t>
      </w:r>
      <w:r w:rsidR="00BC48E2">
        <w:rPr>
          <w:color w:val="000000"/>
        </w:rPr>
        <w:t>МАОУ ДО «Центр дополнительного образования»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Pr="00BF52C9" w:rsidRDefault="00AA7427" w:rsidP="00AA7427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highlight w:val="yello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243"/>
      </w:tblGrid>
      <w:tr w:rsidR="00AA7427" w:rsidRPr="008D15A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8D15AB" w:rsidRDefault="00AA7427" w:rsidP="009F1DF4">
            <w:pPr>
              <w:rPr>
                <w:b/>
                <w:bCs/>
              </w:rPr>
            </w:pPr>
            <w:r>
              <w:rPr>
                <w:b/>
                <w:bCs/>
              </w:rPr>
              <w:t>образец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8D15AB" w:rsidRDefault="00AA7427" w:rsidP="009F1DF4">
            <w:pPr>
              <w:jc w:val="both"/>
            </w:pPr>
            <w:r w:rsidRPr="008D15AB">
              <w:t>УТВЕРЖДАЮ</w:t>
            </w:r>
          </w:p>
          <w:p w:rsidR="00AA7427" w:rsidRPr="008D15AB" w:rsidRDefault="003D3079" w:rsidP="009F1DF4">
            <w:pPr>
              <w:jc w:val="both"/>
            </w:pPr>
            <w:r>
              <w:t>Директор МАОУ ДО «Центр дополнительного образования»</w:t>
            </w:r>
          </w:p>
          <w:p w:rsidR="00AA7427" w:rsidRPr="008D15AB" w:rsidRDefault="00AA7427" w:rsidP="009F1DF4">
            <w:pPr>
              <w:jc w:val="both"/>
            </w:pPr>
          </w:p>
          <w:p w:rsidR="00AA7427" w:rsidRPr="008D15AB" w:rsidRDefault="00AA7427" w:rsidP="009F1DF4">
            <w:pPr>
              <w:jc w:val="both"/>
            </w:pPr>
            <w:r w:rsidRPr="008D15AB">
              <w:t xml:space="preserve">__________________ </w:t>
            </w:r>
            <w:r w:rsidR="003D3079">
              <w:t>А.Г.Суднева</w:t>
            </w:r>
          </w:p>
          <w:p w:rsidR="00AA7427" w:rsidRPr="008D15AB" w:rsidRDefault="00AA7427" w:rsidP="009F1DF4">
            <w:pPr>
              <w:jc w:val="both"/>
            </w:pPr>
          </w:p>
          <w:p w:rsidR="00AA7427" w:rsidRPr="008D15AB" w:rsidRDefault="003D3079" w:rsidP="009F1DF4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>
              <w:t>«_____» ________________2014</w:t>
            </w:r>
            <w:r w:rsidR="00AA7427" w:rsidRPr="008D15AB">
              <w:t xml:space="preserve"> г.</w:t>
            </w:r>
          </w:p>
        </w:tc>
      </w:tr>
    </w:tbl>
    <w:p w:rsidR="00AA7427" w:rsidRDefault="00AA7427" w:rsidP="00AA7427"/>
    <w:p w:rsidR="00AA7427" w:rsidRPr="008D15AB" w:rsidRDefault="00AA7427" w:rsidP="00AA7427"/>
    <w:p w:rsidR="00AA7427" w:rsidRPr="008D15AB" w:rsidRDefault="00AA7427" w:rsidP="00AA7427">
      <w:pPr>
        <w:jc w:val="center"/>
      </w:pPr>
      <w:r w:rsidRPr="008D15AB">
        <w:t>АКТ</w:t>
      </w:r>
    </w:p>
    <w:p w:rsidR="00AA7427" w:rsidRPr="008D15AB" w:rsidRDefault="00AA7427" w:rsidP="00AA7427">
      <w:pPr>
        <w:jc w:val="center"/>
      </w:pPr>
      <w:r w:rsidRPr="008D15AB">
        <w:t>о выделении к уничтожению документов, не подлежащих хранению</w:t>
      </w:r>
    </w:p>
    <w:p w:rsidR="00AA7427" w:rsidRPr="008D15AB" w:rsidRDefault="00AA7427" w:rsidP="00AA74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AA7427" w:rsidRPr="00546D2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546D28" w:rsidRDefault="00AA7427" w:rsidP="009F1DF4">
            <w:pPr>
              <w:rPr>
                <w:color w:val="000000"/>
              </w:rPr>
            </w:pPr>
            <w:r w:rsidRPr="00546D28">
              <w:rPr>
                <w:color w:val="000000"/>
              </w:rPr>
              <w:t>от ____________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546D28" w:rsidRDefault="00AA7427" w:rsidP="009F1DF4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546D28" w:rsidRDefault="00AA7427" w:rsidP="009F1DF4">
            <w:pPr>
              <w:jc w:val="right"/>
              <w:rPr>
                <w:color w:val="000000"/>
              </w:rPr>
            </w:pPr>
            <w:r w:rsidRPr="00546D28">
              <w:rPr>
                <w:color w:val="000000"/>
              </w:rPr>
              <w:t>№ _________</w:t>
            </w:r>
          </w:p>
        </w:tc>
      </w:tr>
      <w:tr w:rsidR="00AA7427" w:rsidRPr="00546D2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546D28" w:rsidRDefault="00AA7427" w:rsidP="009F1DF4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546D28" w:rsidRDefault="00AA7427" w:rsidP="009F1DF4">
            <w:pPr>
              <w:jc w:val="center"/>
              <w:rPr>
                <w:color w:val="000000"/>
              </w:rPr>
            </w:pPr>
            <w:r w:rsidRPr="00546D28">
              <w:rPr>
                <w:color w:val="000000"/>
              </w:rPr>
              <w:t>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A7427" w:rsidRPr="00546D28" w:rsidRDefault="00AA7427" w:rsidP="009F1DF4">
            <w:pPr>
              <w:jc w:val="right"/>
              <w:rPr>
                <w:color w:val="000000"/>
              </w:rPr>
            </w:pPr>
          </w:p>
        </w:tc>
      </w:tr>
    </w:tbl>
    <w:p w:rsidR="00AA7427" w:rsidRPr="008D15AB" w:rsidRDefault="00AA7427" w:rsidP="00AA7427"/>
    <w:p w:rsidR="00AA7427" w:rsidRPr="008D15AB" w:rsidRDefault="00AA7427" w:rsidP="00AA7427">
      <w:pPr>
        <w:ind w:firstLine="708"/>
        <w:jc w:val="both"/>
      </w:pPr>
      <w:r w:rsidRPr="008D15AB">
        <w:t>Экспертная комиссия в составе:</w:t>
      </w:r>
    </w:p>
    <w:p w:rsidR="00940B99" w:rsidRDefault="00940B99" w:rsidP="00AA7427">
      <w:pPr>
        <w:ind w:firstLine="708"/>
        <w:jc w:val="both"/>
      </w:pPr>
      <w:r>
        <w:t>Суднева А.Г</w:t>
      </w:r>
      <w:r w:rsidR="00AA7427" w:rsidRPr="008D15AB">
        <w:t xml:space="preserve">., </w:t>
      </w:r>
      <w:r w:rsidR="003F1E2C">
        <w:t>дирек</w:t>
      </w:r>
      <w:r>
        <w:t>тор МАОУ ДО «Центр дополнительного образования»</w:t>
      </w:r>
      <w:r w:rsidR="00AA7427" w:rsidRPr="008D15AB">
        <w:t xml:space="preserve">, председатель </w:t>
      </w:r>
    </w:p>
    <w:p w:rsidR="00AA7427" w:rsidRPr="008D15AB" w:rsidRDefault="00AA7427" w:rsidP="00AA7427">
      <w:pPr>
        <w:ind w:firstLine="708"/>
        <w:jc w:val="both"/>
      </w:pPr>
      <w:r w:rsidRPr="008D15AB">
        <w:t>комиссии,</w:t>
      </w:r>
    </w:p>
    <w:p w:rsidR="00AA7427" w:rsidRPr="008D15AB" w:rsidRDefault="00940B99" w:rsidP="00AA7427">
      <w:pPr>
        <w:ind w:firstLine="708"/>
        <w:jc w:val="both"/>
      </w:pPr>
      <w:r w:rsidRPr="008D15AB">
        <w:t>Уланов</w:t>
      </w:r>
      <w:r>
        <w:t>а Г.Ф</w:t>
      </w:r>
      <w:r w:rsidR="00AA7427" w:rsidRPr="008D15AB">
        <w:t xml:space="preserve">., </w:t>
      </w:r>
      <w:r w:rsidR="003F1E2C">
        <w:t>заместитель директора</w:t>
      </w:r>
      <w:r w:rsidR="00AA7427" w:rsidRPr="008D15AB">
        <w:t>, секретарь комиссии,</w:t>
      </w:r>
    </w:p>
    <w:p w:rsidR="00AA7427" w:rsidRPr="008D15AB" w:rsidRDefault="003F1E2C" w:rsidP="00AA7427">
      <w:pPr>
        <w:ind w:firstLine="708"/>
        <w:jc w:val="both"/>
      </w:pPr>
      <w:r>
        <w:t>Левккина Л.А</w:t>
      </w:r>
      <w:r w:rsidR="00AA7427" w:rsidRPr="008D15AB">
        <w:t xml:space="preserve">., </w:t>
      </w:r>
      <w:r>
        <w:t>заведующий хозяйством</w:t>
      </w:r>
      <w:r w:rsidR="00AA7427" w:rsidRPr="008D15AB">
        <w:t>, член комиссии,</w:t>
      </w:r>
    </w:p>
    <w:p w:rsidR="003F1E2C" w:rsidRDefault="003F1E2C" w:rsidP="003F1E2C">
      <w:pPr>
        <w:ind w:firstLine="708"/>
        <w:jc w:val="both"/>
      </w:pPr>
      <w:r>
        <w:t>Медведева Л.В</w:t>
      </w:r>
      <w:r w:rsidR="00AA7427" w:rsidRPr="008D15AB">
        <w:t xml:space="preserve">, </w:t>
      </w:r>
      <w:r>
        <w:t xml:space="preserve">документовед, </w:t>
      </w:r>
      <w:r w:rsidR="00AA7427" w:rsidRPr="008D15AB">
        <w:t>член комиссии,</w:t>
      </w:r>
      <w:r w:rsidRPr="003F1E2C">
        <w:t xml:space="preserve"> </w:t>
      </w:r>
    </w:p>
    <w:p w:rsidR="003F1E2C" w:rsidRPr="008D15AB" w:rsidRDefault="003F1E2C" w:rsidP="003F1E2C">
      <w:pPr>
        <w:ind w:firstLine="708"/>
        <w:jc w:val="both"/>
      </w:pPr>
      <w:r w:rsidRPr="008D15AB">
        <w:t xml:space="preserve">отобрала к уничтожению документы отдела по бухгалтерскому учету администрации района за 2005 год на основании истечения сроков хранения, в соответствии с номенклатурой дел на 2004 год, согласованной с </w:t>
      </w:r>
      <w:r w:rsidRPr="008D15AB">
        <w:rPr>
          <w:color w:val="000000"/>
          <w:spacing w:val="3"/>
        </w:rPr>
        <w:t xml:space="preserve">Экспертно-проверочной методической комиссией </w:t>
      </w:r>
      <w:r w:rsidRPr="008D15AB">
        <w:t>Управления по делам архивов Ханты-Мансийского автономного округа – Югры:</w:t>
      </w:r>
    </w:p>
    <w:p w:rsidR="00AA7427" w:rsidRPr="008D15AB" w:rsidRDefault="00AA7427" w:rsidP="00AA7427">
      <w:pPr>
        <w:ind w:firstLine="708"/>
        <w:jc w:val="both"/>
      </w:pPr>
    </w:p>
    <w:p w:rsidR="00AA7427" w:rsidRPr="008D15AB" w:rsidRDefault="00AA7427" w:rsidP="00AA7427">
      <w:pPr>
        <w:ind w:firstLine="708"/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260"/>
        <w:gridCol w:w="900"/>
        <w:gridCol w:w="834"/>
      </w:tblGrid>
      <w:tr w:rsidR="00AA7427">
        <w:tc>
          <w:tcPr>
            <w:tcW w:w="648" w:type="dxa"/>
          </w:tcPr>
          <w:p w:rsidR="00AA7427" w:rsidRDefault="00AA7427" w:rsidP="009F1DF4">
            <w:pPr>
              <w:jc w:val="center"/>
            </w:pPr>
            <w:r>
              <w:t>№</w:t>
            </w:r>
          </w:p>
          <w:p w:rsidR="00AA7427" w:rsidRDefault="00AA7427" w:rsidP="009F1DF4">
            <w:pPr>
              <w:jc w:val="center"/>
            </w:pPr>
            <w:r>
              <w:t>п/п</w:t>
            </w:r>
          </w:p>
        </w:tc>
        <w:tc>
          <w:tcPr>
            <w:tcW w:w="5940" w:type="dxa"/>
          </w:tcPr>
          <w:p w:rsidR="00AA7427" w:rsidRDefault="00AA7427" w:rsidP="009F1DF4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Крайние              даты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</w:pPr>
            <w:r>
              <w:t>Коли-чество томов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  <w:r>
              <w:t>При-ме-чание</w:t>
            </w: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Документы по начислению заработной платы</w:t>
            </w:r>
          </w:p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(приказы по месячному составу, табеля учета рабочего времени, свод по заработной плате, ж/о №6)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rPr>
          <w:trHeight w:val="463"/>
        </w:trPr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Месячные и квартальные финансовые отчеты</w:t>
            </w:r>
          </w:p>
          <w:p w:rsidR="00AA7427" w:rsidRDefault="00AA7427" w:rsidP="009F1DF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(сводный ведомственный план муниципального заказа на 2005г., сметы доходов и расходов)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rPr>
          <w:trHeight w:val="463"/>
        </w:trPr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Оборотные ведомости по учету основных средств </w:t>
            </w:r>
            <w:r w:rsidR="00C65A2E">
              <w:rPr>
                <w:color w:val="000000"/>
              </w:rPr>
              <w:br/>
            </w:r>
            <w:r>
              <w:rPr>
                <w:color w:val="000000"/>
              </w:rPr>
              <w:t>и материальных запасов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rPr>
          <w:trHeight w:val="567"/>
        </w:trPr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Инвентаризационные ведомости, сличительные ведомости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Штатные расписания (копии)                          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Журнал-ордер №1-кассовые документы, журнал-ордер №2-банковские документы, журнал-ордер №4, журнал-ордер №6-расчеты с разными организациями, журнал-ордер №8-расчеты с подотчетными лицами, №10-накопительная ведомость по выбытию и перемещению </w:t>
            </w:r>
            <w:r>
              <w:rPr>
                <w:color w:val="000000"/>
              </w:rPr>
              <w:lastRenderedPageBreak/>
              <w:t>малоценных предметов, журнал-ордер №13-накопительная ведомость по расходу материалов, журнал-ордер №16-прочие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lastRenderedPageBreak/>
              <w:t>2005</w:t>
            </w:r>
          </w:p>
          <w:p w:rsidR="00AA7427" w:rsidRDefault="00AA7427" w:rsidP="009F1DF4">
            <w:pPr>
              <w:jc w:val="center"/>
            </w:pP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Книга регистрации приходных и расходных кассовых ордеров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Реестр муниципальных контрактов</w:t>
            </w:r>
          </w:p>
          <w:p w:rsidR="00AA7427" w:rsidRDefault="00AA7427" w:rsidP="009F1DF4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Статистическая отчетность форма №ОБ-2</w:t>
            </w:r>
            <w:r w:rsidR="00C65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(срочная); №П-4; №11 (краткая); №1-БЗ</w:t>
            </w:r>
            <w:r w:rsidR="00C65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(поставки); №1-Т; №4-топливо; №1 ТР</w:t>
            </w:r>
            <w:r w:rsidR="00C65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(автотранспорт)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Главная книга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  <w:p w:rsidR="00AA7427" w:rsidRDefault="00AA7427" w:rsidP="009F1DF4">
            <w:pPr>
              <w:jc w:val="center"/>
            </w:pP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Книга регистрации доверенностей</w:t>
            </w:r>
          </w:p>
          <w:p w:rsidR="00AA7427" w:rsidRDefault="00AA7427" w:rsidP="009F1DF4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Чековые книжки для получения наличных денег:</w:t>
            </w:r>
          </w:p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№ 7989476-7989500</w:t>
            </w:r>
          </w:p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7989726-7989750</w:t>
            </w:r>
          </w:p>
          <w:p w:rsidR="00AA7427" w:rsidRDefault="00AA7427" w:rsidP="009F1DF4">
            <w:pPr>
              <w:rPr>
                <w:color w:val="FF0000"/>
              </w:rPr>
            </w:pPr>
            <w:r>
              <w:rPr>
                <w:color w:val="000000"/>
              </w:rPr>
              <w:t xml:space="preserve">     3434051-3434067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Уведомления о лимитах бюджетных обязательств</w:t>
            </w:r>
          </w:p>
          <w:p w:rsidR="00AA7427" w:rsidRDefault="00AA7427" w:rsidP="009F1DF4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  <w:tr w:rsidR="00AA7427">
        <w:tc>
          <w:tcPr>
            <w:tcW w:w="648" w:type="dxa"/>
          </w:tcPr>
          <w:p w:rsidR="00AA7427" w:rsidRDefault="00AA7427" w:rsidP="00AA7427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5940" w:type="dxa"/>
          </w:tcPr>
          <w:p w:rsidR="00AA7427" w:rsidRDefault="00AA7427" w:rsidP="009F1DF4">
            <w:pPr>
              <w:rPr>
                <w:color w:val="000000"/>
              </w:rPr>
            </w:pPr>
            <w:r>
              <w:rPr>
                <w:color w:val="000000"/>
              </w:rPr>
              <w:t>Переписка с комитетом по финансам по вопросам финансирования</w:t>
            </w:r>
          </w:p>
        </w:tc>
        <w:tc>
          <w:tcPr>
            <w:tcW w:w="1260" w:type="dxa"/>
          </w:tcPr>
          <w:p w:rsidR="00AA7427" w:rsidRDefault="00AA7427" w:rsidP="009F1DF4">
            <w:pPr>
              <w:jc w:val="center"/>
            </w:pPr>
            <w:r>
              <w:t>2005</w:t>
            </w:r>
          </w:p>
        </w:tc>
        <w:tc>
          <w:tcPr>
            <w:tcW w:w="900" w:type="dxa"/>
          </w:tcPr>
          <w:p w:rsidR="00AA7427" w:rsidRDefault="00AA7427" w:rsidP="009F1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4" w:type="dxa"/>
          </w:tcPr>
          <w:p w:rsidR="00AA7427" w:rsidRDefault="00AA7427" w:rsidP="009F1DF4">
            <w:pPr>
              <w:jc w:val="center"/>
            </w:pPr>
          </w:p>
        </w:tc>
      </w:tr>
    </w:tbl>
    <w:p w:rsidR="00AA7427" w:rsidRDefault="00AA7427" w:rsidP="00AA7427">
      <w:pPr>
        <w:rPr>
          <w:b/>
        </w:rPr>
      </w:pPr>
    </w:p>
    <w:p w:rsidR="00AA7427" w:rsidRDefault="00AA7427" w:rsidP="00AA7427">
      <w:pPr>
        <w:rPr>
          <w:b/>
        </w:rPr>
      </w:pPr>
      <w:r>
        <w:rPr>
          <w:b/>
        </w:rPr>
        <w:t xml:space="preserve">Итого    </w:t>
      </w:r>
      <w:r>
        <w:rPr>
          <w:b/>
          <w:u w:val="single"/>
        </w:rPr>
        <w:t>14  (Четырнадцать</w:t>
      </w:r>
      <w:r>
        <w:rPr>
          <w:b/>
        </w:rPr>
        <w:t xml:space="preserve">) дел за </w:t>
      </w:r>
      <w:r>
        <w:rPr>
          <w:b/>
          <w:u w:val="single"/>
        </w:rPr>
        <w:t>2005</w:t>
      </w:r>
      <w:r>
        <w:rPr>
          <w:b/>
        </w:rPr>
        <w:t xml:space="preserve"> год </w:t>
      </w:r>
    </w:p>
    <w:p w:rsidR="00AA7427" w:rsidRDefault="00AA7427" w:rsidP="00AA7427">
      <w:r>
        <w:t xml:space="preserve">                (цифрами и прописью)</w:t>
      </w:r>
    </w:p>
    <w:p w:rsidR="00AA7427" w:rsidRDefault="00AA7427" w:rsidP="00AA7427"/>
    <w:p w:rsidR="00AA7427" w:rsidRDefault="00AA7427" w:rsidP="00AA7427">
      <w:r>
        <w:t xml:space="preserve">Члены комиссии                    ________________________ </w:t>
      </w:r>
      <w:r w:rsidR="00940B99">
        <w:t>Г.Ф.Уланова</w:t>
      </w:r>
    </w:p>
    <w:p w:rsidR="00AA7427" w:rsidRDefault="00AA7427" w:rsidP="00AA7427">
      <w:r>
        <w:tab/>
        <w:t xml:space="preserve">      </w:t>
      </w:r>
      <w:r w:rsidR="00597F43">
        <w:t xml:space="preserve">                             ___</w:t>
      </w:r>
      <w:r>
        <w:t xml:space="preserve">______________________ </w:t>
      </w:r>
      <w:r w:rsidR="00940B99">
        <w:t>М.В.Бормотова</w:t>
      </w:r>
    </w:p>
    <w:p w:rsidR="00AA7427" w:rsidRDefault="00AA7427" w:rsidP="00AA7427">
      <w:r>
        <w:t xml:space="preserve">                                               _________________________ </w:t>
      </w:r>
      <w:r w:rsidR="0032494A">
        <w:t>Л.А.Левкина</w:t>
      </w:r>
    </w:p>
    <w:p w:rsidR="00AA7427" w:rsidRDefault="00AA7427" w:rsidP="00AA7427">
      <w:r>
        <w:t xml:space="preserve">                                                _________________________ </w:t>
      </w:r>
      <w:r w:rsidR="0032494A">
        <w:t>Л.В.Медведева</w:t>
      </w:r>
    </w:p>
    <w:p w:rsidR="00AA7427" w:rsidRDefault="00AA7427" w:rsidP="0032494A">
      <w:r>
        <w:t xml:space="preserve">                                                 </w:t>
      </w:r>
    </w:p>
    <w:p w:rsidR="00AA7427" w:rsidRDefault="00AA7427" w:rsidP="00684A19">
      <w:pPr>
        <w:jc w:val="both"/>
        <w:rPr>
          <w:sz w:val="18"/>
          <w:szCs w:val="18"/>
        </w:rPr>
      </w:pPr>
      <w:r>
        <w:t xml:space="preserve">Документы уничтожены в топке печи </w:t>
      </w:r>
      <w:r w:rsidR="00684A19">
        <w:t xml:space="preserve">личной </w:t>
      </w:r>
      <w:r>
        <w:t xml:space="preserve">бани </w:t>
      </w:r>
      <w:r w:rsidR="00684A19">
        <w:t>документоведа Л.В.Медведевой.</w:t>
      </w:r>
    </w:p>
    <w:p w:rsidR="00AA7427" w:rsidRDefault="00AA7427" w:rsidP="00AA7427">
      <w:pPr>
        <w:rPr>
          <w:sz w:val="18"/>
          <w:szCs w:val="18"/>
        </w:rPr>
      </w:pPr>
    </w:p>
    <w:p w:rsidR="00AA7427" w:rsidRDefault="00AA7427" w:rsidP="00AA7427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A7427">
        <w:tc>
          <w:tcPr>
            <w:tcW w:w="4785" w:type="dxa"/>
          </w:tcPr>
          <w:p w:rsidR="00AA7427" w:rsidRDefault="00AA7427" w:rsidP="009F1DF4">
            <w:r>
              <w:t>Утверждено</w:t>
            </w:r>
          </w:p>
          <w:p w:rsidR="00AA7427" w:rsidRDefault="00AA7427" w:rsidP="009F1DF4">
            <w:r>
              <w:t>Протокол ЭПК организации</w:t>
            </w:r>
          </w:p>
          <w:p w:rsidR="00AA7427" w:rsidRDefault="00AA7427" w:rsidP="009F1DF4">
            <w:r>
              <w:t xml:space="preserve">от «___» </w:t>
            </w:r>
            <w:r>
              <w:rPr>
                <w:u w:val="single"/>
              </w:rPr>
              <w:t>________2</w:t>
            </w:r>
            <w:r>
              <w:t>011 г.  № ___</w:t>
            </w:r>
          </w:p>
        </w:tc>
        <w:tc>
          <w:tcPr>
            <w:tcW w:w="4786" w:type="dxa"/>
          </w:tcPr>
          <w:p w:rsidR="00AA7427" w:rsidRDefault="00AA7427" w:rsidP="009F1DF4">
            <w:r>
              <w:t>Согласовано</w:t>
            </w:r>
          </w:p>
          <w:p w:rsidR="00AA7427" w:rsidRDefault="00AA7427" w:rsidP="009F1DF4">
            <w:r>
              <w:t>Начальник архивного отдела</w:t>
            </w:r>
          </w:p>
          <w:p w:rsidR="00AA7427" w:rsidRDefault="00AA7427" w:rsidP="009F1DF4">
            <w:r>
              <w:t xml:space="preserve">администрации Кондинского района </w:t>
            </w:r>
          </w:p>
          <w:p w:rsidR="00AA7427" w:rsidRDefault="00AA7427" w:rsidP="009F1DF4">
            <w:r>
              <w:t>___________________ С.В.Сентюрина</w:t>
            </w:r>
          </w:p>
          <w:p w:rsidR="00AA7427" w:rsidRDefault="00AA7427" w:rsidP="009F1DF4">
            <w:r>
              <w:t>«_______» _______________ 2011года</w:t>
            </w:r>
          </w:p>
        </w:tc>
      </w:tr>
    </w:tbl>
    <w:p w:rsidR="008C3679" w:rsidRDefault="008C3679" w:rsidP="00AA7427">
      <w:pPr>
        <w:shd w:val="clear" w:color="auto" w:fill="FFFFFF"/>
        <w:autoSpaceDE w:val="0"/>
        <w:autoSpaceDN w:val="0"/>
        <w:adjustRightInd w:val="0"/>
        <w:ind w:left="5664"/>
        <w:sectPr w:rsidR="008C3679" w:rsidSect="008C367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ind w:left="5664"/>
      </w:pPr>
    </w:p>
    <w:p w:rsidR="00AA7427" w:rsidRDefault="00AA7427" w:rsidP="00AA7427">
      <w:pPr>
        <w:rPr>
          <w:sz w:val="20"/>
        </w:rPr>
      </w:pP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t xml:space="preserve">Приложение </w:t>
      </w:r>
      <w:r w:rsidR="003E1193">
        <w:rPr>
          <w:color w:val="000000"/>
        </w:rPr>
        <w:t>20</w:t>
      </w:r>
    </w:p>
    <w:p w:rsidR="00AA7427" w:rsidRPr="006023D3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6023D3">
        <w:rPr>
          <w:color w:val="000000"/>
        </w:rPr>
        <w:t xml:space="preserve">к </w:t>
      </w:r>
      <w:r>
        <w:rPr>
          <w:color w:val="000000"/>
        </w:rPr>
        <w:t>п.6.</w:t>
      </w:r>
      <w:r w:rsidR="003E1193">
        <w:rPr>
          <w:color w:val="000000"/>
        </w:rPr>
        <w:t>2</w:t>
      </w:r>
      <w:r>
        <w:rPr>
          <w:color w:val="000000"/>
        </w:rPr>
        <w:t>.3</w:t>
      </w:r>
      <w:r w:rsidRPr="006023D3">
        <w:rPr>
          <w:color w:val="000000"/>
        </w:rPr>
        <w:t xml:space="preserve"> Инструкции по делопроизводству </w:t>
      </w:r>
    </w:p>
    <w:p w:rsidR="00AA7427" w:rsidRPr="006023D3" w:rsidRDefault="00AA7427" w:rsidP="00DB5832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6023D3">
        <w:rPr>
          <w:color w:val="000000"/>
        </w:rPr>
        <w:t xml:space="preserve">в </w:t>
      </w:r>
      <w:r w:rsidR="00DB5832">
        <w:rPr>
          <w:color w:val="000000"/>
        </w:rPr>
        <w:t>МАОУ ДО «Центр дополнительного образования»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Наименование организации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tbl>
      <w:tblPr>
        <w:tblW w:w="0" w:type="auto"/>
        <w:tblLook w:val="01E0"/>
      </w:tblPr>
      <w:tblGrid>
        <w:gridCol w:w="4747"/>
        <w:gridCol w:w="4748"/>
      </w:tblGrid>
      <w:tr w:rsidR="00AA7427" w:rsidRPr="00043479">
        <w:tc>
          <w:tcPr>
            <w:tcW w:w="4747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Фонд № ________________________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ОПИСЬ № ______________________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за __________________ год</w:t>
            </w:r>
          </w:p>
        </w:tc>
        <w:tc>
          <w:tcPr>
            <w:tcW w:w="4748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Наименование должности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руководителя организации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 xml:space="preserve">Подпись           Расшифровка 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 xml:space="preserve">                           подписи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Дата</w:t>
            </w:r>
          </w:p>
        </w:tc>
      </w:tr>
    </w:tbl>
    <w:p w:rsidR="00AA7427" w:rsidRDefault="00AA7427" w:rsidP="00AA7427">
      <w:pPr>
        <w:jc w:val="both"/>
        <w:rPr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70"/>
        <w:gridCol w:w="2948"/>
        <w:gridCol w:w="1583"/>
        <w:gridCol w:w="1583"/>
        <w:gridCol w:w="1583"/>
      </w:tblGrid>
      <w:tr w:rsidR="00AA7427" w:rsidRPr="00043479">
        <w:tc>
          <w:tcPr>
            <w:tcW w:w="9495" w:type="dxa"/>
            <w:gridSpan w:val="6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Название раздела (структурного подразделения организации)</w:t>
            </w:r>
          </w:p>
        </w:tc>
      </w:tr>
      <w:tr w:rsidR="00AA7427" w:rsidRPr="00043479">
        <w:tc>
          <w:tcPr>
            <w:tcW w:w="828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№</w:t>
            </w:r>
          </w:p>
        </w:tc>
        <w:tc>
          <w:tcPr>
            <w:tcW w:w="970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Индекс дела</w:t>
            </w:r>
          </w:p>
        </w:tc>
        <w:tc>
          <w:tcPr>
            <w:tcW w:w="2948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Заголовок дела</w:t>
            </w: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Крайние даты</w:t>
            </w: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Кол-во листов</w:t>
            </w: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Примечание</w:t>
            </w:r>
          </w:p>
        </w:tc>
      </w:tr>
      <w:tr w:rsidR="00AA7427" w:rsidRPr="00043479">
        <w:tc>
          <w:tcPr>
            <w:tcW w:w="828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1</w:t>
            </w:r>
          </w:p>
        </w:tc>
        <w:tc>
          <w:tcPr>
            <w:tcW w:w="970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2</w:t>
            </w:r>
          </w:p>
        </w:tc>
        <w:tc>
          <w:tcPr>
            <w:tcW w:w="2948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3</w:t>
            </w: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4</w:t>
            </w: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5</w:t>
            </w: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center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6</w:t>
            </w:r>
          </w:p>
        </w:tc>
      </w:tr>
      <w:tr w:rsidR="00AA7427" w:rsidRPr="00043479">
        <w:tc>
          <w:tcPr>
            <w:tcW w:w="828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970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2948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1583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</w:tr>
    </w:tbl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В данный раздел описи внесено ____________________________________ ед.хр.</w:t>
      </w:r>
    </w:p>
    <w:p w:rsidR="00AA7427" w:rsidRPr="00CA60A9" w:rsidRDefault="00AA7427" w:rsidP="00AA742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Pr="00CA60A9">
        <w:rPr>
          <w:color w:val="000000"/>
          <w:sz w:val="18"/>
          <w:szCs w:val="18"/>
        </w:rPr>
        <w:t>(цифрами и прописью)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с № ______________________ по № ________________________________, в том числе: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литерные номера: ____________________________________________________________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пропущенные номера: ________________________________________________________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Наименование должности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составителя описи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Подписи              Расшифровка подписи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Наименование должности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руководителя архива</w:t>
      </w: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(лица, ответственного за архив) 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Подпись              Расшифровка подписи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Дата</w:t>
      </w:r>
    </w:p>
    <w:p w:rsidR="00AA7427" w:rsidRDefault="00AA7427" w:rsidP="00AA7427">
      <w:pPr>
        <w:jc w:val="both"/>
        <w:rPr>
          <w:color w:val="000000"/>
          <w:szCs w:val="18"/>
        </w:rPr>
      </w:pPr>
    </w:p>
    <w:p w:rsidR="00AA7427" w:rsidRDefault="00AA7427" w:rsidP="00AA7427">
      <w:pPr>
        <w:jc w:val="both"/>
        <w:rPr>
          <w:color w:val="000000"/>
          <w:szCs w:val="18"/>
        </w:rPr>
      </w:pPr>
    </w:p>
    <w:tbl>
      <w:tblPr>
        <w:tblW w:w="0" w:type="auto"/>
        <w:tblLook w:val="01E0"/>
      </w:tblPr>
      <w:tblGrid>
        <w:gridCol w:w="4747"/>
        <w:gridCol w:w="4748"/>
      </w:tblGrid>
      <w:tr w:rsidR="00AA7427" w:rsidRPr="00043479">
        <w:tc>
          <w:tcPr>
            <w:tcW w:w="4747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УТВЕРЖДЕНО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Протокол ЭПК архивного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учреждения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от _____________ № _________</w:t>
            </w:r>
          </w:p>
        </w:tc>
        <w:tc>
          <w:tcPr>
            <w:tcW w:w="4748" w:type="dxa"/>
          </w:tcPr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СОГЛАСОВАНО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Протокол ЦЭК (ЭК)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организации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  <w:r w:rsidRPr="00043479">
              <w:rPr>
                <w:color w:val="000000"/>
                <w:szCs w:val="18"/>
              </w:rPr>
              <w:t>от _______________№ ________</w:t>
            </w:r>
          </w:p>
          <w:p w:rsidR="00AA7427" w:rsidRPr="00043479" w:rsidRDefault="00AA7427" w:rsidP="009F1DF4">
            <w:pPr>
              <w:jc w:val="both"/>
              <w:rPr>
                <w:color w:val="000000"/>
                <w:szCs w:val="18"/>
              </w:rPr>
            </w:pPr>
          </w:p>
        </w:tc>
      </w:tr>
    </w:tbl>
    <w:p w:rsidR="008C3679" w:rsidRDefault="008C3679" w:rsidP="00C82010">
      <w:pPr>
        <w:shd w:val="clear" w:color="auto" w:fill="FFFFFF"/>
        <w:autoSpaceDE w:val="0"/>
        <w:autoSpaceDN w:val="0"/>
        <w:adjustRightInd w:val="0"/>
        <w:jc w:val="both"/>
        <w:sectPr w:rsidR="008C3679" w:rsidSect="008C367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7427" w:rsidRDefault="00AA7427" w:rsidP="00AA7427">
      <w:pPr>
        <w:rPr>
          <w:sz w:val="20"/>
        </w:rPr>
      </w:pPr>
    </w:p>
    <w:p w:rsidR="00811D22" w:rsidRDefault="00811D22" w:rsidP="00811D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94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>
        <w:rPr>
          <w:color w:val="000000"/>
        </w:rPr>
        <w:t xml:space="preserve">Приложение </w:t>
      </w:r>
      <w:r w:rsidR="00BE08DB">
        <w:rPr>
          <w:color w:val="000000"/>
        </w:rPr>
        <w:t>21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color w:val="000000"/>
        </w:rPr>
      </w:pPr>
      <w:r w:rsidRPr="00B60EE4">
        <w:rPr>
          <w:color w:val="000000"/>
        </w:rPr>
        <w:t xml:space="preserve">к </w:t>
      </w:r>
      <w:r>
        <w:rPr>
          <w:color w:val="000000"/>
        </w:rPr>
        <w:t>п.7.</w:t>
      </w:r>
      <w:r w:rsidR="00BE08DB">
        <w:rPr>
          <w:color w:val="000000"/>
        </w:rPr>
        <w:t>7.</w:t>
      </w:r>
      <w:r>
        <w:rPr>
          <w:color w:val="000000"/>
        </w:rPr>
        <w:t xml:space="preserve"> </w:t>
      </w:r>
      <w:r w:rsidRPr="00B60EE4">
        <w:rPr>
          <w:color w:val="000000"/>
        </w:rPr>
        <w:t xml:space="preserve">Инструкции по делопроизводству </w:t>
      </w:r>
    </w:p>
    <w:p w:rsidR="00C82010" w:rsidRPr="006023D3" w:rsidRDefault="00AA7427" w:rsidP="00C82010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  <w:r w:rsidRPr="00B60EE4">
        <w:rPr>
          <w:color w:val="000000"/>
        </w:rPr>
        <w:t xml:space="preserve">в </w:t>
      </w:r>
      <w:r w:rsidR="00C82010">
        <w:rPr>
          <w:color w:val="000000"/>
        </w:rPr>
        <w:t>МАОУ ДО «Центр дополнительного образования»</w:t>
      </w:r>
    </w:p>
    <w:p w:rsidR="00AA7427" w:rsidRPr="00B60EE4" w:rsidRDefault="00AA7427" w:rsidP="00AA7427">
      <w:pPr>
        <w:shd w:val="clear" w:color="auto" w:fill="FFFFFF"/>
        <w:autoSpaceDE w:val="0"/>
        <w:autoSpaceDN w:val="0"/>
        <w:adjustRightInd w:val="0"/>
        <w:ind w:left="5220"/>
        <w:rPr>
          <w:rFonts w:ascii="Arial" w:hAnsi="Arial"/>
        </w:rPr>
      </w:pPr>
    </w:p>
    <w:p w:rsidR="00AA7427" w:rsidRPr="00BF52C9" w:rsidRDefault="00AA7427" w:rsidP="00AA7427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highlight w:val="yellow"/>
        </w:rPr>
      </w:pP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ind w:left="5664"/>
      </w:pPr>
      <w:r w:rsidRPr="001F2FB1">
        <w:rPr>
          <w:color w:val="000000"/>
          <w:sz w:val="28"/>
          <w:szCs w:val="28"/>
        </w:rPr>
        <w:t>УТВЕРЖДАЮ</w:t>
      </w:r>
    </w:p>
    <w:p w:rsidR="00AA7427" w:rsidRPr="001F2FB1" w:rsidRDefault="00C82010" w:rsidP="00AA7427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МАОУ  ДО «Центр дополнительного образования»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ind w:left="5664"/>
      </w:pPr>
      <w:r>
        <w:rPr>
          <w:color w:val="000000"/>
          <w:sz w:val="28"/>
          <w:szCs w:val="28"/>
        </w:rPr>
        <w:t>________________</w:t>
      </w:r>
      <w:r w:rsidR="00C82010">
        <w:rPr>
          <w:color w:val="000000"/>
          <w:sz w:val="28"/>
          <w:szCs w:val="28"/>
        </w:rPr>
        <w:t>А.Г.Суднева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ind w:left="5664"/>
      </w:pPr>
      <w:r w:rsidRPr="001F2FB1">
        <w:rPr>
          <w:color w:val="000000"/>
          <w:sz w:val="28"/>
          <w:szCs w:val="28"/>
        </w:rPr>
        <w:t>«_____»______________20___г.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 w:rsidRPr="001F2FB1">
        <w:rPr>
          <w:color w:val="000000"/>
          <w:sz w:val="28"/>
          <w:szCs w:val="28"/>
        </w:rPr>
        <w:t>АКТ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center"/>
      </w:pPr>
      <w:r w:rsidRPr="001F2FB1">
        <w:rPr>
          <w:color w:val="000000"/>
          <w:sz w:val="28"/>
          <w:szCs w:val="28"/>
        </w:rPr>
        <w:t>уничтожения__________________________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color w:val="000000"/>
          <w:sz w:val="20"/>
        </w:rPr>
        <w:t xml:space="preserve">          </w:t>
      </w:r>
      <w:r w:rsidRPr="003F46E4">
        <w:rPr>
          <w:color w:val="000000"/>
          <w:sz w:val="20"/>
        </w:rPr>
        <w:t xml:space="preserve">             </w:t>
      </w:r>
      <w:r>
        <w:rPr>
          <w:color w:val="000000"/>
          <w:sz w:val="20"/>
        </w:rPr>
        <w:t xml:space="preserve"> </w:t>
      </w:r>
      <w:r w:rsidRPr="003F46E4">
        <w:rPr>
          <w:color w:val="000000"/>
          <w:sz w:val="20"/>
        </w:rPr>
        <w:t xml:space="preserve">      (печати, штампа)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FB1">
        <w:rPr>
          <w:color w:val="000000"/>
          <w:sz w:val="28"/>
          <w:szCs w:val="28"/>
        </w:rPr>
        <w:t>На основании Инструкции по делопроизводству в администрации Кондинского района,________________________________________________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sz w:val="20"/>
        </w:rPr>
      </w:pPr>
      <w:r>
        <w:rPr>
          <w:color w:val="000000"/>
          <w:sz w:val="20"/>
        </w:rPr>
        <w:t xml:space="preserve">        </w:t>
      </w:r>
      <w:r w:rsidRPr="003F46E4">
        <w:rPr>
          <w:color w:val="000000"/>
          <w:sz w:val="20"/>
        </w:rPr>
        <w:t>(причина уничтожения печати)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1F2FB1">
        <w:rPr>
          <w:color w:val="000000"/>
          <w:sz w:val="28"/>
          <w:szCs w:val="28"/>
        </w:rPr>
        <w:t>произведено уничтожение ___________________________________________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0"/>
        </w:rPr>
      </w:pPr>
      <w:r>
        <w:rPr>
          <w:color w:val="000000"/>
          <w:sz w:val="20"/>
        </w:rPr>
        <w:t xml:space="preserve">  </w:t>
      </w:r>
      <w:r w:rsidRPr="003F46E4">
        <w:rPr>
          <w:color w:val="000000"/>
          <w:sz w:val="20"/>
        </w:rPr>
        <w:t xml:space="preserve">  (печати, штампа)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2FB1">
        <w:rPr>
          <w:color w:val="000000"/>
          <w:sz w:val="28"/>
          <w:szCs w:val="28"/>
        </w:rPr>
        <w:t>__________________________________________________________________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</w:t>
      </w:r>
      <w:r w:rsidRPr="003F46E4">
        <w:rPr>
          <w:color w:val="000000"/>
          <w:sz w:val="20"/>
        </w:rPr>
        <w:t>(чья печать, штамп)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AA7427" w:rsidRPr="001F2FB1">
        <w:tc>
          <w:tcPr>
            <w:tcW w:w="2628" w:type="dxa"/>
          </w:tcPr>
          <w:p w:rsidR="00AA7427" w:rsidRPr="001F2FB1" w:rsidRDefault="00AA7427" w:rsidP="009F1D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FB1">
              <w:rPr>
                <w:color w:val="000000"/>
              </w:rPr>
              <w:t xml:space="preserve">Оттиск печати </w:t>
            </w:r>
          </w:p>
          <w:p w:rsidR="00AA7427" w:rsidRPr="001F2FB1" w:rsidRDefault="00AA7427" w:rsidP="009F1D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FB1">
              <w:rPr>
                <w:color w:val="000000"/>
              </w:rPr>
              <w:t xml:space="preserve">или штампа, </w:t>
            </w:r>
          </w:p>
          <w:p w:rsidR="00AA7427" w:rsidRPr="001F2FB1" w:rsidRDefault="00AA7427" w:rsidP="009F1D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FB1">
              <w:rPr>
                <w:color w:val="000000"/>
              </w:rPr>
              <w:t xml:space="preserve">подлежащих </w:t>
            </w:r>
          </w:p>
          <w:p w:rsidR="00AA7427" w:rsidRPr="001F2FB1" w:rsidRDefault="00AA7427" w:rsidP="009F1DF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2FB1">
              <w:rPr>
                <w:color w:val="000000"/>
              </w:rPr>
              <w:t>уничтожению</w:t>
            </w:r>
          </w:p>
          <w:p w:rsidR="00AA7427" w:rsidRPr="001F2FB1" w:rsidRDefault="00AA7427" w:rsidP="009F1D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A7427" w:rsidRPr="001F2FB1" w:rsidRDefault="00AA7427" w:rsidP="009F1D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A7427" w:rsidRPr="001F2FB1" w:rsidRDefault="00AA7427" w:rsidP="009F1D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A7427" w:rsidRPr="001F2FB1" w:rsidRDefault="00AA7427" w:rsidP="009F1D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A7427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both"/>
      </w:pPr>
      <w:r w:rsidRPr="001F2FB1">
        <w:rPr>
          <w:color w:val="000000"/>
          <w:sz w:val="28"/>
          <w:szCs w:val="28"/>
        </w:rPr>
        <w:t>путем разрезания ножницами клише___________________________________</w:t>
      </w:r>
    </w:p>
    <w:p w:rsidR="00AA7427" w:rsidRPr="00C82010" w:rsidRDefault="00AA7427" w:rsidP="00C82010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sz w:val="20"/>
        </w:rPr>
      </w:pPr>
      <w:r w:rsidRPr="003F46E4">
        <w:rPr>
          <w:color w:val="000000"/>
          <w:sz w:val="20"/>
        </w:rPr>
        <w:t>(печати, штампа)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 (штамп) приведена в состояние, исключающее возможность её восстановления и дальнейшего использования.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A7427" w:rsidRPr="006927DE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27DE">
        <w:rPr>
          <w:color w:val="000000"/>
          <w:sz w:val="28"/>
          <w:szCs w:val="28"/>
        </w:rPr>
        <w:t xml:space="preserve">Руководитель структурного </w:t>
      </w:r>
    </w:p>
    <w:p w:rsidR="00AA7427" w:rsidRPr="006927DE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27DE">
        <w:rPr>
          <w:color w:val="000000"/>
          <w:sz w:val="28"/>
          <w:szCs w:val="28"/>
        </w:rPr>
        <w:t>подразделения, сдающий печать</w:t>
      </w:r>
    </w:p>
    <w:p w:rsidR="00AA7427" w:rsidRPr="006927DE" w:rsidRDefault="00AA7427" w:rsidP="00AA74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27DE">
        <w:rPr>
          <w:color w:val="000000"/>
          <w:sz w:val="28"/>
          <w:szCs w:val="28"/>
        </w:rPr>
        <w:t xml:space="preserve">(штамп) для уничтожения </w:t>
      </w:r>
      <w:r>
        <w:rPr>
          <w:color w:val="000000"/>
          <w:sz w:val="28"/>
          <w:szCs w:val="28"/>
        </w:rPr>
        <w:t xml:space="preserve">     </w:t>
      </w:r>
      <w:r w:rsidRPr="006927DE">
        <w:rPr>
          <w:color w:val="000000"/>
          <w:sz w:val="28"/>
          <w:szCs w:val="28"/>
        </w:rPr>
        <w:t>________________           _______________________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3F46E4">
        <w:rPr>
          <w:color w:val="000000"/>
          <w:sz w:val="20"/>
        </w:rPr>
        <w:t xml:space="preserve">     </w:t>
      </w:r>
      <w:r w:rsidRPr="003F46E4">
        <w:rPr>
          <w:color w:val="000000"/>
          <w:sz w:val="20"/>
        </w:rPr>
        <w:tab/>
      </w:r>
      <w:r w:rsidRPr="003F46E4">
        <w:rPr>
          <w:color w:val="000000"/>
          <w:sz w:val="20"/>
        </w:rPr>
        <w:tab/>
      </w:r>
      <w:r w:rsidRPr="003F46E4">
        <w:rPr>
          <w:color w:val="000000"/>
          <w:sz w:val="20"/>
        </w:rPr>
        <w:tab/>
      </w:r>
      <w:r w:rsidRPr="003F46E4">
        <w:rPr>
          <w:color w:val="000000"/>
          <w:sz w:val="20"/>
        </w:rPr>
        <w:tab/>
        <w:t xml:space="preserve">                       </w:t>
      </w:r>
      <w:r>
        <w:rPr>
          <w:color w:val="000000"/>
          <w:sz w:val="20"/>
        </w:rPr>
        <w:t xml:space="preserve">            </w:t>
      </w:r>
      <w:r w:rsidRPr="003F46E4">
        <w:rPr>
          <w:color w:val="000000"/>
          <w:sz w:val="20"/>
        </w:rPr>
        <w:t xml:space="preserve">(подпись)               </w:t>
      </w:r>
      <w:r>
        <w:rPr>
          <w:color w:val="000000"/>
          <w:sz w:val="20"/>
        </w:rPr>
        <w:t xml:space="preserve">             </w:t>
      </w:r>
      <w:r w:rsidRPr="003F46E4">
        <w:rPr>
          <w:color w:val="000000"/>
          <w:sz w:val="20"/>
        </w:rPr>
        <w:t xml:space="preserve">         (фамилия, имя, отчество)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ind w:left="2124" w:firstLine="708"/>
        <w:jc w:val="both"/>
      </w:pPr>
    </w:p>
    <w:p w:rsidR="00AA7427" w:rsidRDefault="00AA7427" w:rsidP="00AA742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A7427" w:rsidRPr="006927DE" w:rsidRDefault="00C82010" w:rsidP="00AA74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Документовед</w:t>
      </w:r>
      <w:r w:rsidR="00AA7427">
        <w:rPr>
          <w:color w:val="000000"/>
          <w:sz w:val="28"/>
          <w:szCs w:val="28"/>
        </w:rPr>
        <w:t xml:space="preserve">     </w:t>
      </w:r>
      <w:r w:rsidR="00AA7427" w:rsidRPr="006927DE">
        <w:rPr>
          <w:color w:val="000000"/>
          <w:sz w:val="28"/>
          <w:szCs w:val="28"/>
        </w:rPr>
        <w:t>________________           _______________________</w:t>
      </w:r>
    </w:p>
    <w:p w:rsidR="00AA7427" w:rsidRPr="003F46E4" w:rsidRDefault="00AA7427" w:rsidP="00AA7427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3F46E4">
        <w:rPr>
          <w:color w:val="000000"/>
          <w:sz w:val="20"/>
        </w:rPr>
        <w:t xml:space="preserve">     </w:t>
      </w:r>
      <w:r w:rsidRPr="003F46E4">
        <w:rPr>
          <w:color w:val="000000"/>
          <w:sz w:val="20"/>
        </w:rPr>
        <w:tab/>
      </w:r>
      <w:r w:rsidRPr="003F46E4">
        <w:rPr>
          <w:color w:val="000000"/>
          <w:sz w:val="20"/>
        </w:rPr>
        <w:tab/>
      </w:r>
      <w:r w:rsidRPr="003F46E4">
        <w:rPr>
          <w:color w:val="000000"/>
          <w:sz w:val="20"/>
        </w:rPr>
        <w:tab/>
      </w:r>
      <w:r w:rsidRPr="003F46E4">
        <w:rPr>
          <w:color w:val="000000"/>
          <w:sz w:val="20"/>
        </w:rPr>
        <w:tab/>
        <w:t xml:space="preserve">                       </w:t>
      </w:r>
      <w:r>
        <w:rPr>
          <w:color w:val="000000"/>
          <w:sz w:val="20"/>
        </w:rPr>
        <w:t xml:space="preserve">            </w:t>
      </w:r>
      <w:r w:rsidRPr="003F46E4">
        <w:rPr>
          <w:color w:val="000000"/>
          <w:sz w:val="20"/>
        </w:rPr>
        <w:t xml:space="preserve">(подпись)               </w:t>
      </w:r>
      <w:r>
        <w:rPr>
          <w:color w:val="000000"/>
          <w:sz w:val="20"/>
        </w:rPr>
        <w:t xml:space="preserve">             </w:t>
      </w:r>
      <w:r w:rsidRPr="003F46E4">
        <w:rPr>
          <w:color w:val="000000"/>
          <w:sz w:val="20"/>
        </w:rPr>
        <w:t xml:space="preserve">         (фамилия, имя, отчество)</w:t>
      </w:r>
    </w:p>
    <w:p w:rsidR="00AA7427" w:rsidRPr="001F2FB1" w:rsidRDefault="00AA7427" w:rsidP="00AA742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A7427" w:rsidRDefault="00AA7427" w:rsidP="00AA7427">
      <w:pPr>
        <w:rPr>
          <w:sz w:val="20"/>
        </w:rPr>
        <w:sectPr w:rsidR="00AA7427" w:rsidSect="009F1DF4">
          <w:headerReference w:type="even" r:id="rId17"/>
          <w:headerReference w:type="default" r:id="rId1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AA7427" w:rsidRPr="008E4E43" w:rsidRDefault="00AA7427" w:rsidP="00B92291">
      <w:pPr>
        <w:shd w:val="clear" w:color="auto" w:fill="FFFFFF"/>
        <w:autoSpaceDE w:val="0"/>
        <w:autoSpaceDN w:val="0"/>
        <w:adjustRightInd w:val="0"/>
        <w:ind w:left="9204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BE08DB">
        <w:rPr>
          <w:color w:val="000000"/>
        </w:rPr>
        <w:t>22</w:t>
      </w:r>
    </w:p>
    <w:p w:rsidR="00AA7427" w:rsidRPr="008E4E43" w:rsidRDefault="00AA7427" w:rsidP="00B92291">
      <w:pPr>
        <w:shd w:val="clear" w:color="auto" w:fill="FFFFFF"/>
        <w:autoSpaceDE w:val="0"/>
        <w:autoSpaceDN w:val="0"/>
        <w:adjustRightInd w:val="0"/>
        <w:ind w:left="9204"/>
        <w:jc w:val="both"/>
        <w:rPr>
          <w:color w:val="000000"/>
        </w:rPr>
      </w:pPr>
      <w:r w:rsidRPr="008E4E43">
        <w:rPr>
          <w:color w:val="000000"/>
        </w:rPr>
        <w:t xml:space="preserve">к </w:t>
      </w:r>
      <w:r>
        <w:rPr>
          <w:color w:val="000000"/>
        </w:rPr>
        <w:t>п.7.</w:t>
      </w:r>
      <w:r w:rsidR="00BE08DB">
        <w:rPr>
          <w:color w:val="000000"/>
        </w:rPr>
        <w:t>7.</w:t>
      </w:r>
      <w:r>
        <w:rPr>
          <w:color w:val="000000"/>
        </w:rPr>
        <w:t xml:space="preserve"> И</w:t>
      </w:r>
      <w:r w:rsidRPr="008E4E43">
        <w:rPr>
          <w:color w:val="000000"/>
        </w:rPr>
        <w:t xml:space="preserve">нструкции по делопроизводству </w:t>
      </w:r>
    </w:p>
    <w:p w:rsidR="00BA54EC" w:rsidRPr="006023D3" w:rsidRDefault="00BA54EC" w:rsidP="00BA54EC">
      <w:pPr>
        <w:shd w:val="clear" w:color="auto" w:fill="FFFFFF"/>
        <w:autoSpaceDE w:val="0"/>
        <w:autoSpaceDN w:val="0"/>
        <w:adjustRightInd w:val="0"/>
        <w:ind w:left="5220"/>
        <w:jc w:val="center"/>
        <w:rPr>
          <w:rFonts w:ascii="Arial" w:hAnsi="Arial"/>
        </w:rPr>
      </w:pPr>
      <w:r>
        <w:rPr>
          <w:color w:val="000000"/>
        </w:rPr>
        <w:t xml:space="preserve">                                                           </w:t>
      </w:r>
      <w:r w:rsidR="00AA7427" w:rsidRPr="008E4E43">
        <w:rPr>
          <w:color w:val="000000"/>
        </w:rPr>
        <w:t xml:space="preserve">в </w:t>
      </w:r>
      <w:r>
        <w:rPr>
          <w:color w:val="000000"/>
        </w:rPr>
        <w:t>МАОУ ДО «Центр дополнительного образования»</w:t>
      </w:r>
    </w:p>
    <w:p w:rsidR="00AA7427" w:rsidRPr="008E4E43" w:rsidRDefault="00AA7427" w:rsidP="00BA54EC">
      <w:pPr>
        <w:shd w:val="clear" w:color="auto" w:fill="FFFFFF"/>
        <w:autoSpaceDE w:val="0"/>
        <w:autoSpaceDN w:val="0"/>
        <w:adjustRightInd w:val="0"/>
        <w:ind w:left="9204"/>
        <w:jc w:val="right"/>
        <w:rPr>
          <w:rFonts w:ascii="Arial" w:hAnsi="Arial"/>
        </w:rPr>
      </w:pPr>
    </w:p>
    <w:p w:rsidR="00AA7427" w:rsidRPr="00B80B73" w:rsidRDefault="00AA7427" w:rsidP="00AA7427">
      <w:pPr>
        <w:ind w:left="8505"/>
        <w:jc w:val="right"/>
      </w:pPr>
    </w:p>
    <w:p w:rsidR="00AA7427" w:rsidRDefault="00AA7427" w:rsidP="00AA7427">
      <w:pPr>
        <w:ind w:left="142"/>
        <w:jc w:val="center"/>
        <w:rPr>
          <w:b/>
        </w:rPr>
      </w:pPr>
      <w:r>
        <w:rPr>
          <w:b/>
        </w:rPr>
        <w:t>Ж У Р Н А Л</w:t>
      </w:r>
    </w:p>
    <w:p w:rsidR="00AA7427" w:rsidRDefault="00AA7427" w:rsidP="00AA7427">
      <w:pPr>
        <w:ind w:left="142"/>
        <w:jc w:val="center"/>
        <w:rPr>
          <w:b/>
        </w:rPr>
      </w:pPr>
      <w:r w:rsidRPr="00DB49D6">
        <w:rPr>
          <w:b/>
        </w:rPr>
        <w:t xml:space="preserve">учета </w:t>
      </w:r>
      <w:r>
        <w:rPr>
          <w:b/>
        </w:rPr>
        <w:t>печатей и штампов, выделенных на уничтожение</w:t>
      </w:r>
    </w:p>
    <w:p w:rsidR="00AA7427" w:rsidRDefault="00AA7427" w:rsidP="00AA7427">
      <w:pPr>
        <w:ind w:left="142"/>
        <w:jc w:val="center"/>
        <w:rPr>
          <w:b/>
        </w:rPr>
      </w:pPr>
    </w:p>
    <w:p w:rsidR="00AA7427" w:rsidRDefault="00AA7427" w:rsidP="00AA7427">
      <w:pPr>
        <w:ind w:left="142"/>
        <w:jc w:val="center"/>
        <w:rPr>
          <w:b/>
        </w:rPr>
      </w:pPr>
    </w:p>
    <w:p w:rsidR="00AA7427" w:rsidRPr="00DB49D6" w:rsidRDefault="00AA7427" w:rsidP="00AA7427">
      <w:pPr>
        <w:ind w:left="142"/>
        <w:jc w:val="center"/>
        <w:rPr>
          <w:b/>
        </w:rPr>
      </w:pPr>
    </w:p>
    <w:p w:rsidR="00AA7427" w:rsidRDefault="00AA7427" w:rsidP="00AA7427">
      <w:pPr>
        <w:ind w:left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3685"/>
        <w:gridCol w:w="3402"/>
        <w:gridCol w:w="2552"/>
      </w:tblGrid>
      <w:tr w:rsidR="00AA7427" w:rsidRPr="00037ACD">
        <w:tc>
          <w:tcPr>
            <w:tcW w:w="675" w:type="dxa"/>
          </w:tcPr>
          <w:p w:rsidR="00AA7427" w:rsidRDefault="00AA7427" w:rsidP="009F1DF4">
            <w:pPr>
              <w:jc w:val="center"/>
            </w:pPr>
            <w:r>
              <w:t>№</w:t>
            </w:r>
          </w:p>
          <w:p w:rsidR="00AA7427" w:rsidRPr="00037ACD" w:rsidRDefault="00AA7427" w:rsidP="009F1DF4">
            <w:pPr>
              <w:jc w:val="center"/>
            </w:pPr>
            <w:r>
              <w:t>п/п</w:t>
            </w:r>
          </w:p>
        </w:tc>
        <w:tc>
          <w:tcPr>
            <w:tcW w:w="4820" w:type="dxa"/>
          </w:tcPr>
          <w:p w:rsidR="00AA7427" w:rsidRPr="00037ACD" w:rsidRDefault="00AA7427" w:rsidP="009F1DF4">
            <w:pPr>
              <w:jc w:val="center"/>
            </w:pPr>
            <w:r>
              <w:t>Наименование печати (штампа), инициатор заказа, дата поступления</w:t>
            </w:r>
          </w:p>
        </w:tc>
        <w:tc>
          <w:tcPr>
            <w:tcW w:w="3685" w:type="dxa"/>
          </w:tcPr>
          <w:p w:rsidR="00AA7427" w:rsidRPr="00037ACD" w:rsidRDefault="00AA7427" w:rsidP="009F1DF4">
            <w:pPr>
              <w:jc w:val="center"/>
            </w:pPr>
            <w:r>
              <w:t>Оттиск печати (штампа), возвращённой для уничтожения, дата возврата</w:t>
            </w:r>
          </w:p>
        </w:tc>
        <w:tc>
          <w:tcPr>
            <w:tcW w:w="3402" w:type="dxa"/>
          </w:tcPr>
          <w:p w:rsidR="00AA7427" w:rsidRPr="00037ACD" w:rsidRDefault="00AA7427" w:rsidP="009F1DF4">
            <w:pPr>
              <w:jc w:val="center"/>
            </w:pPr>
            <w:r>
              <w:t>Отметка об уничтожении, номер акта и дата</w:t>
            </w:r>
          </w:p>
        </w:tc>
        <w:tc>
          <w:tcPr>
            <w:tcW w:w="2552" w:type="dxa"/>
          </w:tcPr>
          <w:p w:rsidR="00AA7427" w:rsidRPr="00DA0385" w:rsidRDefault="00AA7427" w:rsidP="009F1DF4">
            <w:pPr>
              <w:jc w:val="center"/>
            </w:pPr>
            <w:r>
              <w:t>Примечание</w:t>
            </w:r>
          </w:p>
        </w:tc>
      </w:tr>
      <w:tr w:rsidR="00AA7427" w:rsidRPr="00037ACD">
        <w:trPr>
          <w:trHeight w:val="2117"/>
        </w:trPr>
        <w:tc>
          <w:tcPr>
            <w:tcW w:w="675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4820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3685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3402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2552" w:type="dxa"/>
          </w:tcPr>
          <w:p w:rsidR="00AA7427" w:rsidRDefault="00AA7427" w:rsidP="009F1DF4">
            <w:pPr>
              <w:jc w:val="center"/>
            </w:pPr>
          </w:p>
        </w:tc>
      </w:tr>
      <w:tr w:rsidR="00AA7427" w:rsidRPr="00037ACD">
        <w:trPr>
          <w:trHeight w:val="2118"/>
        </w:trPr>
        <w:tc>
          <w:tcPr>
            <w:tcW w:w="675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4820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3685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3402" w:type="dxa"/>
          </w:tcPr>
          <w:p w:rsidR="00AA7427" w:rsidRDefault="00AA7427" w:rsidP="009F1DF4">
            <w:pPr>
              <w:jc w:val="center"/>
            </w:pPr>
          </w:p>
        </w:tc>
        <w:tc>
          <w:tcPr>
            <w:tcW w:w="2552" w:type="dxa"/>
          </w:tcPr>
          <w:p w:rsidR="00AA7427" w:rsidRDefault="00AA7427" w:rsidP="009F1DF4">
            <w:pPr>
              <w:jc w:val="center"/>
            </w:pPr>
          </w:p>
        </w:tc>
      </w:tr>
    </w:tbl>
    <w:p w:rsidR="00AA7427" w:rsidRDefault="00AA7427" w:rsidP="00AA7427">
      <w:pPr>
        <w:rPr>
          <w:u w:val="single"/>
        </w:rPr>
      </w:pPr>
    </w:p>
    <w:p w:rsidR="00AA7427" w:rsidRDefault="00AA7427" w:rsidP="00AA7427">
      <w:r w:rsidRPr="005B1777">
        <w:rPr>
          <w:u w:val="single"/>
        </w:rPr>
        <w:t>Примечание:</w:t>
      </w:r>
      <w:r w:rsidRPr="005B1777">
        <w:t xml:space="preserve"> листы журнала нумеруются, сшиваются и скрепляются печатью администрации.</w:t>
      </w:r>
      <w:r>
        <w:tab/>
      </w:r>
    </w:p>
    <w:p w:rsidR="00AA7427" w:rsidRDefault="00AA7427" w:rsidP="00AA7427">
      <w:pPr>
        <w:jc w:val="center"/>
      </w:pPr>
    </w:p>
    <w:p w:rsidR="00AA7427" w:rsidRPr="0057203C" w:rsidRDefault="00AA7427" w:rsidP="00AA7427">
      <w:pPr>
        <w:jc w:val="center"/>
      </w:pPr>
    </w:p>
    <w:p w:rsidR="00AA7427" w:rsidRDefault="00AA7427" w:rsidP="00AA7427"/>
    <w:p w:rsidR="00AA7427" w:rsidRDefault="00AA7427" w:rsidP="00AA7427">
      <w:pPr>
        <w:sectPr w:rsidR="00AA7427" w:rsidSect="009F1DF4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AA7427" w:rsidRPr="00E005F5" w:rsidRDefault="00AA7427" w:rsidP="006B6181">
      <w:pPr>
        <w:jc w:val="center"/>
      </w:pPr>
    </w:p>
    <w:sectPr w:rsidR="00AA7427" w:rsidRPr="00E005F5" w:rsidSect="006B61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59" w:right="709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2B" w:rsidRDefault="007A592B">
      <w:r>
        <w:separator/>
      </w:r>
    </w:p>
  </w:endnote>
  <w:endnote w:type="continuationSeparator" w:id="0">
    <w:p w:rsidR="007A592B" w:rsidRDefault="007A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E042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E042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E042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2B" w:rsidRDefault="007A592B">
      <w:r>
        <w:separator/>
      </w:r>
    </w:p>
  </w:footnote>
  <w:footnote w:type="continuationSeparator" w:id="0">
    <w:p w:rsidR="007A592B" w:rsidRDefault="007A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9F1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2E5" w:rsidRDefault="00E042E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9F1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0C4">
      <w:rPr>
        <w:rStyle w:val="a5"/>
        <w:noProof/>
      </w:rPr>
      <w:t>22</w:t>
    </w:r>
    <w:r>
      <w:rPr>
        <w:rStyle w:val="a5"/>
      </w:rPr>
      <w:fldChar w:fldCharType="end"/>
    </w:r>
  </w:p>
  <w:p w:rsidR="00E042E5" w:rsidRDefault="00E042E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9F1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2E5" w:rsidRDefault="00E042E5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9F1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0C4">
      <w:rPr>
        <w:rStyle w:val="a5"/>
        <w:noProof/>
      </w:rPr>
      <w:t>44</w:t>
    </w:r>
    <w:r>
      <w:rPr>
        <w:rStyle w:val="a5"/>
      </w:rPr>
      <w:fldChar w:fldCharType="end"/>
    </w:r>
  </w:p>
  <w:p w:rsidR="00E042E5" w:rsidRDefault="00E042E5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9F1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2E5" w:rsidRDefault="00E042E5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9F1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0C4">
      <w:rPr>
        <w:rStyle w:val="a5"/>
        <w:noProof/>
      </w:rPr>
      <w:t>47</w:t>
    </w:r>
    <w:r>
      <w:rPr>
        <w:rStyle w:val="a5"/>
      </w:rPr>
      <w:fldChar w:fldCharType="end"/>
    </w:r>
  </w:p>
  <w:p w:rsidR="00E042E5" w:rsidRDefault="00E042E5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2E5" w:rsidRDefault="00E042E5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055C7B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E04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2E5">
      <w:rPr>
        <w:rStyle w:val="a5"/>
        <w:noProof/>
      </w:rPr>
      <w:t>56</w:t>
    </w:r>
    <w:r>
      <w:rPr>
        <w:rStyle w:val="a5"/>
      </w:rPr>
      <w:fldChar w:fldCharType="end"/>
    </w:r>
  </w:p>
  <w:p w:rsidR="00E042E5" w:rsidRDefault="00E042E5">
    <w:pPr>
      <w:pStyle w:val="a4"/>
      <w:framePr w:wrap="around" w:vAnchor="text" w:hAnchor="margin" w:xAlign="center" w:y="1"/>
      <w:rPr>
        <w:rStyle w:val="a5"/>
      </w:rPr>
    </w:pPr>
  </w:p>
  <w:p w:rsidR="00E042E5" w:rsidRDefault="00E042E5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5" w:rsidRDefault="00E042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6A6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9CB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6A7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CC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660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4A1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42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DE9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EC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12A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A77FC"/>
    <w:multiLevelType w:val="hybridMultilevel"/>
    <w:tmpl w:val="E606FF58"/>
    <w:lvl w:ilvl="0" w:tplc="8358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20CFFC">
      <w:numFmt w:val="none"/>
      <w:lvlText w:val=""/>
      <w:lvlJc w:val="left"/>
      <w:pPr>
        <w:tabs>
          <w:tab w:val="num" w:pos="360"/>
        </w:tabs>
      </w:pPr>
    </w:lvl>
    <w:lvl w:ilvl="2" w:tplc="A906ED50">
      <w:numFmt w:val="none"/>
      <w:lvlText w:val=""/>
      <w:lvlJc w:val="left"/>
      <w:pPr>
        <w:tabs>
          <w:tab w:val="num" w:pos="360"/>
        </w:tabs>
      </w:pPr>
    </w:lvl>
    <w:lvl w:ilvl="3" w:tplc="C5EA596E">
      <w:numFmt w:val="none"/>
      <w:lvlText w:val=""/>
      <w:lvlJc w:val="left"/>
      <w:pPr>
        <w:tabs>
          <w:tab w:val="num" w:pos="360"/>
        </w:tabs>
      </w:pPr>
    </w:lvl>
    <w:lvl w:ilvl="4" w:tplc="43E61F08">
      <w:numFmt w:val="none"/>
      <w:lvlText w:val=""/>
      <w:lvlJc w:val="left"/>
      <w:pPr>
        <w:tabs>
          <w:tab w:val="num" w:pos="360"/>
        </w:tabs>
      </w:pPr>
    </w:lvl>
    <w:lvl w:ilvl="5" w:tplc="EAD46F60">
      <w:numFmt w:val="none"/>
      <w:lvlText w:val=""/>
      <w:lvlJc w:val="left"/>
      <w:pPr>
        <w:tabs>
          <w:tab w:val="num" w:pos="360"/>
        </w:tabs>
      </w:pPr>
    </w:lvl>
    <w:lvl w:ilvl="6" w:tplc="47340F76">
      <w:numFmt w:val="none"/>
      <w:lvlText w:val=""/>
      <w:lvlJc w:val="left"/>
      <w:pPr>
        <w:tabs>
          <w:tab w:val="num" w:pos="360"/>
        </w:tabs>
      </w:pPr>
    </w:lvl>
    <w:lvl w:ilvl="7" w:tplc="634E19D4">
      <w:numFmt w:val="none"/>
      <w:lvlText w:val=""/>
      <w:lvlJc w:val="left"/>
      <w:pPr>
        <w:tabs>
          <w:tab w:val="num" w:pos="360"/>
        </w:tabs>
      </w:pPr>
    </w:lvl>
    <w:lvl w:ilvl="8" w:tplc="635C2A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19B09EF"/>
    <w:multiLevelType w:val="hybridMultilevel"/>
    <w:tmpl w:val="C5A04184"/>
    <w:lvl w:ilvl="0" w:tplc="F8461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629BF0">
      <w:numFmt w:val="none"/>
      <w:lvlText w:val=""/>
      <w:lvlJc w:val="left"/>
      <w:pPr>
        <w:tabs>
          <w:tab w:val="num" w:pos="360"/>
        </w:tabs>
      </w:pPr>
    </w:lvl>
    <w:lvl w:ilvl="2" w:tplc="DFB60724">
      <w:numFmt w:val="none"/>
      <w:lvlText w:val=""/>
      <w:lvlJc w:val="left"/>
      <w:pPr>
        <w:tabs>
          <w:tab w:val="num" w:pos="360"/>
        </w:tabs>
      </w:pPr>
    </w:lvl>
    <w:lvl w:ilvl="3" w:tplc="3C561522">
      <w:numFmt w:val="none"/>
      <w:lvlText w:val=""/>
      <w:lvlJc w:val="left"/>
      <w:pPr>
        <w:tabs>
          <w:tab w:val="num" w:pos="360"/>
        </w:tabs>
      </w:pPr>
    </w:lvl>
    <w:lvl w:ilvl="4" w:tplc="F8464846">
      <w:numFmt w:val="none"/>
      <w:lvlText w:val=""/>
      <w:lvlJc w:val="left"/>
      <w:pPr>
        <w:tabs>
          <w:tab w:val="num" w:pos="360"/>
        </w:tabs>
      </w:pPr>
    </w:lvl>
    <w:lvl w:ilvl="5" w:tplc="FAD20BC2">
      <w:numFmt w:val="none"/>
      <w:lvlText w:val=""/>
      <w:lvlJc w:val="left"/>
      <w:pPr>
        <w:tabs>
          <w:tab w:val="num" w:pos="360"/>
        </w:tabs>
      </w:pPr>
    </w:lvl>
    <w:lvl w:ilvl="6" w:tplc="8A0C5B22">
      <w:numFmt w:val="none"/>
      <w:lvlText w:val=""/>
      <w:lvlJc w:val="left"/>
      <w:pPr>
        <w:tabs>
          <w:tab w:val="num" w:pos="360"/>
        </w:tabs>
      </w:pPr>
    </w:lvl>
    <w:lvl w:ilvl="7" w:tplc="B2F86DD6">
      <w:numFmt w:val="none"/>
      <w:lvlText w:val=""/>
      <w:lvlJc w:val="left"/>
      <w:pPr>
        <w:tabs>
          <w:tab w:val="num" w:pos="360"/>
        </w:tabs>
      </w:pPr>
    </w:lvl>
    <w:lvl w:ilvl="8" w:tplc="2418133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051B6D"/>
    <w:multiLevelType w:val="hybridMultilevel"/>
    <w:tmpl w:val="F5BA68BE"/>
    <w:lvl w:ilvl="0" w:tplc="CB4E19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1AC1AB2">
      <w:numFmt w:val="none"/>
      <w:lvlText w:val=""/>
      <w:lvlJc w:val="left"/>
      <w:pPr>
        <w:tabs>
          <w:tab w:val="num" w:pos="360"/>
        </w:tabs>
      </w:pPr>
    </w:lvl>
    <w:lvl w:ilvl="2" w:tplc="7088A592">
      <w:numFmt w:val="none"/>
      <w:lvlText w:val=""/>
      <w:lvlJc w:val="left"/>
      <w:pPr>
        <w:tabs>
          <w:tab w:val="num" w:pos="360"/>
        </w:tabs>
      </w:pPr>
    </w:lvl>
    <w:lvl w:ilvl="3" w:tplc="6C98859C">
      <w:numFmt w:val="none"/>
      <w:lvlText w:val=""/>
      <w:lvlJc w:val="left"/>
      <w:pPr>
        <w:tabs>
          <w:tab w:val="num" w:pos="360"/>
        </w:tabs>
      </w:pPr>
    </w:lvl>
    <w:lvl w:ilvl="4" w:tplc="2510213C">
      <w:numFmt w:val="none"/>
      <w:lvlText w:val=""/>
      <w:lvlJc w:val="left"/>
      <w:pPr>
        <w:tabs>
          <w:tab w:val="num" w:pos="360"/>
        </w:tabs>
      </w:pPr>
    </w:lvl>
    <w:lvl w:ilvl="5" w:tplc="41F60044">
      <w:numFmt w:val="none"/>
      <w:lvlText w:val=""/>
      <w:lvlJc w:val="left"/>
      <w:pPr>
        <w:tabs>
          <w:tab w:val="num" w:pos="360"/>
        </w:tabs>
      </w:pPr>
    </w:lvl>
    <w:lvl w:ilvl="6" w:tplc="8CB223FA">
      <w:numFmt w:val="none"/>
      <w:lvlText w:val=""/>
      <w:lvlJc w:val="left"/>
      <w:pPr>
        <w:tabs>
          <w:tab w:val="num" w:pos="360"/>
        </w:tabs>
      </w:pPr>
    </w:lvl>
    <w:lvl w:ilvl="7" w:tplc="77C64962">
      <w:numFmt w:val="none"/>
      <w:lvlText w:val=""/>
      <w:lvlJc w:val="left"/>
      <w:pPr>
        <w:tabs>
          <w:tab w:val="num" w:pos="360"/>
        </w:tabs>
      </w:pPr>
    </w:lvl>
    <w:lvl w:ilvl="8" w:tplc="99921C0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E622CF"/>
    <w:multiLevelType w:val="multilevel"/>
    <w:tmpl w:val="4ECE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5B09C3"/>
    <w:multiLevelType w:val="hybridMultilevel"/>
    <w:tmpl w:val="C02A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B3141D"/>
    <w:multiLevelType w:val="hybridMultilevel"/>
    <w:tmpl w:val="E5160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AC0432"/>
    <w:multiLevelType w:val="hybridMultilevel"/>
    <w:tmpl w:val="B96E4A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DC2CB3"/>
    <w:multiLevelType w:val="multilevel"/>
    <w:tmpl w:val="FC087E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17"/>
  </w:num>
  <w:num w:numId="5">
    <w:abstractNumId w:val="11"/>
  </w:num>
  <w:num w:numId="6">
    <w:abstractNumId w:val="15"/>
  </w:num>
  <w:num w:numId="7">
    <w:abstractNumId w:val="18"/>
  </w:num>
  <w:num w:numId="8">
    <w:abstractNumId w:val="23"/>
  </w:num>
  <w:num w:numId="9">
    <w:abstractNumId w:val="24"/>
  </w:num>
  <w:num w:numId="10">
    <w:abstractNumId w:val="16"/>
  </w:num>
  <w:num w:numId="11">
    <w:abstractNumId w:val="29"/>
  </w:num>
  <w:num w:numId="12">
    <w:abstractNumId w:val="14"/>
  </w:num>
  <w:num w:numId="13">
    <w:abstractNumId w:val="30"/>
  </w:num>
  <w:num w:numId="14">
    <w:abstractNumId w:val="26"/>
  </w:num>
  <w:num w:numId="15">
    <w:abstractNumId w:val="19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2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ac5ec12-cb36-4d98-9cbe-4e406a5e7ea1"/>
  </w:docVars>
  <w:rsids>
    <w:rsidRoot w:val="00A87AF3"/>
    <w:rsid w:val="000013F0"/>
    <w:rsid w:val="0000194B"/>
    <w:rsid w:val="0000289C"/>
    <w:rsid w:val="0000294B"/>
    <w:rsid w:val="00003BFE"/>
    <w:rsid w:val="00010CA0"/>
    <w:rsid w:val="0001356F"/>
    <w:rsid w:val="00024FDC"/>
    <w:rsid w:val="00026D68"/>
    <w:rsid w:val="000302CE"/>
    <w:rsid w:val="00030890"/>
    <w:rsid w:val="00035E39"/>
    <w:rsid w:val="00041B4A"/>
    <w:rsid w:val="00043307"/>
    <w:rsid w:val="00050571"/>
    <w:rsid w:val="00053832"/>
    <w:rsid w:val="00055C7B"/>
    <w:rsid w:val="00056A95"/>
    <w:rsid w:val="00057E94"/>
    <w:rsid w:val="00064A0B"/>
    <w:rsid w:val="00066102"/>
    <w:rsid w:val="00067528"/>
    <w:rsid w:val="00070E7D"/>
    <w:rsid w:val="00071D0D"/>
    <w:rsid w:val="000739AD"/>
    <w:rsid w:val="00075291"/>
    <w:rsid w:val="00077FB2"/>
    <w:rsid w:val="00085CEA"/>
    <w:rsid w:val="0009066B"/>
    <w:rsid w:val="00091E68"/>
    <w:rsid w:val="0009383E"/>
    <w:rsid w:val="00094AE2"/>
    <w:rsid w:val="0009545D"/>
    <w:rsid w:val="000A0470"/>
    <w:rsid w:val="000A09BF"/>
    <w:rsid w:val="000A292C"/>
    <w:rsid w:val="000A3241"/>
    <w:rsid w:val="000A349C"/>
    <w:rsid w:val="000B3BEC"/>
    <w:rsid w:val="000C28FC"/>
    <w:rsid w:val="000C29CA"/>
    <w:rsid w:val="000C4591"/>
    <w:rsid w:val="000D00FF"/>
    <w:rsid w:val="000D07A6"/>
    <w:rsid w:val="000D0A9B"/>
    <w:rsid w:val="000E07AC"/>
    <w:rsid w:val="000E206A"/>
    <w:rsid w:val="000E3C76"/>
    <w:rsid w:val="000F158C"/>
    <w:rsid w:val="00100550"/>
    <w:rsid w:val="00100A28"/>
    <w:rsid w:val="0010231F"/>
    <w:rsid w:val="00105C73"/>
    <w:rsid w:val="00106C78"/>
    <w:rsid w:val="0010723B"/>
    <w:rsid w:val="00120E6A"/>
    <w:rsid w:val="00122510"/>
    <w:rsid w:val="00122DA2"/>
    <w:rsid w:val="0012720C"/>
    <w:rsid w:val="001444D3"/>
    <w:rsid w:val="001450F0"/>
    <w:rsid w:val="00147188"/>
    <w:rsid w:val="001513C5"/>
    <w:rsid w:val="00153F9B"/>
    <w:rsid w:val="001606A2"/>
    <w:rsid w:val="001706F9"/>
    <w:rsid w:val="0017264A"/>
    <w:rsid w:val="00186C1B"/>
    <w:rsid w:val="00192777"/>
    <w:rsid w:val="0019755F"/>
    <w:rsid w:val="001B4FDD"/>
    <w:rsid w:val="001C2E64"/>
    <w:rsid w:val="001C5526"/>
    <w:rsid w:val="001C6DB4"/>
    <w:rsid w:val="001E3030"/>
    <w:rsid w:val="001E3F25"/>
    <w:rsid w:val="001E417A"/>
    <w:rsid w:val="001E5D6A"/>
    <w:rsid w:val="001F17FE"/>
    <w:rsid w:val="001F6578"/>
    <w:rsid w:val="001F65F0"/>
    <w:rsid w:val="002024C4"/>
    <w:rsid w:val="0021368E"/>
    <w:rsid w:val="0021491D"/>
    <w:rsid w:val="00216AFB"/>
    <w:rsid w:val="00216DEB"/>
    <w:rsid w:val="00221463"/>
    <w:rsid w:val="002234FA"/>
    <w:rsid w:val="00225F0D"/>
    <w:rsid w:val="00232DDA"/>
    <w:rsid w:val="00234985"/>
    <w:rsid w:val="00247AA1"/>
    <w:rsid w:val="0025094C"/>
    <w:rsid w:val="002533AC"/>
    <w:rsid w:val="00260984"/>
    <w:rsid w:val="00263C10"/>
    <w:rsid w:val="00271258"/>
    <w:rsid w:val="00274378"/>
    <w:rsid w:val="00275CEE"/>
    <w:rsid w:val="0027620D"/>
    <w:rsid w:val="00277D2D"/>
    <w:rsid w:val="00285830"/>
    <w:rsid w:val="002871AA"/>
    <w:rsid w:val="0029081C"/>
    <w:rsid w:val="00291FF6"/>
    <w:rsid w:val="00297CA3"/>
    <w:rsid w:val="002A6274"/>
    <w:rsid w:val="002B4EE7"/>
    <w:rsid w:val="002B799B"/>
    <w:rsid w:val="002C010A"/>
    <w:rsid w:val="002C0C63"/>
    <w:rsid w:val="002C1684"/>
    <w:rsid w:val="002C66F9"/>
    <w:rsid w:val="002C7192"/>
    <w:rsid w:val="002D49C7"/>
    <w:rsid w:val="002E0AEF"/>
    <w:rsid w:val="002E1447"/>
    <w:rsid w:val="002E31D9"/>
    <w:rsid w:val="002F0192"/>
    <w:rsid w:val="002F41C5"/>
    <w:rsid w:val="003032BD"/>
    <w:rsid w:val="00310567"/>
    <w:rsid w:val="00314178"/>
    <w:rsid w:val="00314941"/>
    <w:rsid w:val="00317F17"/>
    <w:rsid w:val="00321E4E"/>
    <w:rsid w:val="0032494A"/>
    <w:rsid w:val="00326F56"/>
    <w:rsid w:val="003274D6"/>
    <w:rsid w:val="00331C2C"/>
    <w:rsid w:val="00333821"/>
    <w:rsid w:val="0034329D"/>
    <w:rsid w:val="00351BD6"/>
    <w:rsid w:val="0035234E"/>
    <w:rsid w:val="00354DE5"/>
    <w:rsid w:val="00356908"/>
    <w:rsid w:val="003718F8"/>
    <w:rsid w:val="00375069"/>
    <w:rsid w:val="003772AB"/>
    <w:rsid w:val="00377A7D"/>
    <w:rsid w:val="00377F97"/>
    <w:rsid w:val="00387BF2"/>
    <w:rsid w:val="003904B5"/>
    <w:rsid w:val="003B2480"/>
    <w:rsid w:val="003C1B39"/>
    <w:rsid w:val="003C27F0"/>
    <w:rsid w:val="003C3D72"/>
    <w:rsid w:val="003C6E6B"/>
    <w:rsid w:val="003D1EF6"/>
    <w:rsid w:val="003D3079"/>
    <w:rsid w:val="003D53D7"/>
    <w:rsid w:val="003D6A7A"/>
    <w:rsid w:val="003E09F0"/>
    <w:rsid w:val="003E1193"/>
    <w:rsid w:val="003E27F4"/>
    <w:rsid w:val="003E3D20"/>
    <w:rsid w:val="003E474D"/>
    <w:rsid w:val="003E60F1"/>
    <w:rsid w:val="003F0EB6"/>
    <w:rsid w:val="003F11D6"/>
    <w:rsid w:val="003F1E2C"/>
    <w:rsid w:val="004024BB"/>
    <w:rsid w:val="00404CB1"/>
    <w:rsid w:val="00411A26"/>
    <w:rsid w:val="0041662B"/>
    <w:rsid w:val="004238BE"/>
    <w:rsid w:val="00423CB4"/>
    <w:rsid w:val="004276A4"/>
    <w:rsid w:val="0043770F"/>
    <w:rsid w:val="0043780B"/>
    <w:rsid w:val="004402D4"/>
    <w:rsid w:val="00442999"/>
    <w:rsid w:val="0044347B"/>
    <w:rsid w:val="004516DC"/>
    <w:rsid w:val="0045315B"/>
    <w:rsid w:val="0046338D"/>
    <w:rsid w:val="00466549"/>
    <w:rsid w:val="00467864"/>
    <w:rsid w:val="00470644"/>
    <w:rsid w:val="004718DE"/>
    <w:rsid w:val="004720BF"/>
    <w:rsid w:val="00483E65"/>
    <w:rsid w:val="00484852"/>
    <w:rsid w:val="0048509B"/>
    <w:rsid w:val="00487643"/>
    <w:rsid w:val="00491166"/>
    <w:rsid w:val="00496858"/>
    <w:rsid w:val="00496BC4"/>
    <w:rsid w:val="004A0C18"/>
    <w:rsid w:val="004A2206"/>
    <w:rsid w:val="004A3E7B"/>
    <w:rsid w:val="004A7F40"/>
    <w:rsid w:val="004C0F2F"/>
    <w:rsid w:val="004C1532"/>
    <w:rsid w:val="004C6914"/>
    <w:rsid w:val="004C7C34"/>
    <w:rsid w:val="004D21FA"/>
    <w:rsid w:val="004D3CAC"/>
    <w:rsid w:val="004D6C02"/>
    <w:rsid w:val="004D7869"/>
    <w:rsid w:val="004E1983"/>
    <w:rsid w:val="004E35C8"/>
    <w:rsid w:val="004F1F0A"/>
    <w:rsid w:val="004F34E2"/>
    <w:rsid w:val="004F40A3"/>
    <w:rsid w:val="00500DBA"/>
    <w:rsid w:val="005032F4"/>
    <w:rsid w:val="00507426"/>
    <w:rsid w:val="00512277"/>
    <w:rsid w:val="005140AE"/>
    <w:rsid w:val="0051633B"/>
    <w:rsid w:val="00517E45"/>
    <w:rsid w:val="00525400"/>
    <w:rsid w:val="0052549C"/>
    <w:rsid w:val="00530D28"/>
    <w:rsid w:val="00533D76"/>
    <w:rsid w:val="00555935"/>
    <w:rsid w:val="00556E84"/>
    <w:rsid w:val="00562C90"/>
    <w:rsid w:val="005634B3"/>
    <w:rsid w:val="00564A5B"/>
    <w:rsid w:val="005669E8"/>
    <w:rsid w:val="00567BEB"/>
    <w:rsid w:val="00574AF2"/>
    <w:rsid w:val="00576222"/>
    <w:rsid w:val="00576883"/>
    <w:rsid w:val="00580919"/>
    <w:rsid w:val="005809BA"/>
    <w:rsid w:val="005810C4"/>
    <w:rsid w:val="005838ED"/>
    <w:rsid w:val="005840AD"/>
    <w:rsid w:val="00584857"/>
    <w:rsid w:val="00587F0F"/>
    <w:rsid w:val="00592FFA"/>
    <w:rsid w:val="00594C04"/>
    <w:rsid w:val="00597F43"/>
    <w:rsid w:val="005A41CC"/>
    <w:rsid w:val="005A5F71"/>
    <w:rsid w:val="005A622E"/>
    <w:rsid w:val="005B4D31"/>
    <w:rsid w:val="005B557F"/>
    <w:rsid w:val="005C162B"/>
    <w:rsid w:val="005C5B70"/>
    <w:rsid w:val="005D538E"/>
    <w:rsid w:val="005D570C"/>
    <w:rsid w:val="005E4018"/>
    <w:rsid w:val="005E4368"/>
    <w:rsid w:val="005E7397"/>
    <w:rsid w:val="005F6F4B"/>
    <w:rsid w:val="005F722D"/>
    <w:rsid w:val="005F7BFD"/>
    <w:rsid w:val="00603E2D"/>
    <w:rsid w:val="006067E8"/>
    <w:rsid w:val="00611C46"/>
    <w:rsid w:val="006125D2"/>
    <w:rsid w:val="0061310F"/>
    <w:rsid w:val="00614615"/>
    <w:rsid w:val="006228B8"/>
    <w:rsid w:val="00627CC0"/>
    <w:rsid w:val="00631818"/>
    <w:rsid w:val="00632F88"/>
    <w:rsid w:val="006331B6"/>
    <w:rsid w:val="006377DB"/>
    <w:rsid w:val="00640783"/>
    <w:rsid w:val="00647694"/>
    <w:rsid w:val="00655E13"/>
    <w:rsid w:val="00660FF8"/>
    <w:rsid w:val="00665A36"/>
    <w:rsid w:val="0067131A"/>
    <w:rsid w:val="00675C77"/>
    <w:rsid w:val="0068087B"/>
    <w:rsid w:val="00681D41"/>
    <w:rsid w:val="00683751"/>
    <w:rsid w:val="00684A19"/>
    <w:rsid w:val="006869E9"/>
    <w:rsid w:val="00691D94"/>
    <w:rsid w:val="006952B9"/>
    <w:rsid w:val="006A0FB1"/>
    <w:rsid w:val="006A2A9E"/>
    <w:rsid w:val="006A3AD3"/>
    <w:rsid w:val="006A5CAC"/>
    <w:rsid w:val="006A6E59"/>
    <w:rsid w:val="006A77BB"/>
    <w:rsid w:val="006B6181"/>
    <w:rsid w:val="006B7F02"/>
    <w:rsid w:val="006D6A69"/>
    <w:rsid w:val="006E0582"/>
    <w:rsid w:val="006E712F"/>
    <w:rsid w:val="006F0191"/>
    <w:rsid w:val="006F39EF"/>
    <w:rsid w:val="006F798F"/>
    <w:rsid w:val="00701774"/>
    <w:rsid w:val="0070756A"/>
    <w:rsid w:val="00710FD9"/>
    <w:rsid w:val="00711DF2"/>
    <w:rsid w:val="007124C3"/>
    <w:rsid w:val="00713530"/>
    <w:rsid w:val="00713F79"/>
    <w:rsid w:val="00715950"/>
    <w:rsid w:val="00731F30"/>
    <w:rsid w:val="0073344F"/>
    <w:rsid w:val="00735CE0"/>
    <w:rsid w:val="00746C58"/>
    <w:rsid w:val="0074706B"/>
    <w:rsid w:val="00752707"/>
    <w:rsid w:val="00752A37"/>
    <w:rsid w:val="00752BBF"/>
    <w:rsid w:val="00762612"/>
    <w:rsid w:val="00765F12"/>
    <w:rsid w:val="00767701"/>
    <w:rsid w:val="00767776"/>
    <w:rsid w:val="00767D86"/>
    <w:rsid w:val="00770183"/>
    <w:rsid w:val="00773C11"/>
    <w:rsid w:val="00786C99"/>
    <w:rsid w:val="007933B3"/>
    <w:rsid w:val="00796B70"/>
    <w:rsid w:val="007A4949"/>
    <w:rsid w:val="007A592B"/>
    <w:rsid w:val="007A5ABB"/>
    <w:rsid w:val="007B0459"/>
    <w:rsid w:val="007B2794"/>
    <w:rsid w:val="007B2D22"/>
    <w:rsid w:val="007B36D8"/>
    <w:rsid w:val="007B4C64"/>
    <w:rsid w:val="007B6E8F"/>
    <w:rsid w:val="007C0ED1"/>
    <w:rsid w:val="007C2106"/>
    <w:rsid w:val="007C6109"/>
    <w:rsid w:val="007D2699"/>
    <w:rsid w:val="007D6A83"/>
    <w:rsid w:val="007D7D06"/>
    <w:rsid w:val="007E1702"/>
    <w:rsid w:val="007E2290"/>
    <w:rsid w:val="007E229B"/>
    <w:rsid w:val="007F245B"/>
    <w:rsid w:val="007F3880"/>
    <w:rsid w:val="007F732B"/>
    <w:rsid w:val="00802AF5"/>
    <w:rsid w:val="00803948"/>
    <w:rsid w:val="00803B74"/>
    <w:rsid w:val="008079F6"/>
    <w:rsid w:val="0081085F"/>
    <w:rsid w:val="00811D22"/>
    <w:rsid w:val="0081388C"/>
    <w:rsid w:val="00821265"/>
    <w:rsid w:val="00823C88"/>
    <w:rsid w:val="00825869"/>
    <w:rsid w:val="0083052A"/>
    <w:rsid w:val="00833FBF"/>
    <w:rsid w:val="008360B7"/>
    <w:rsid w:val="00837454"/>
    <w:rsid w:val="00841E63"/>
    <w:rsid w:val="008510B0"/>
    <w:rsid w:val="00857E53"/>
    <w:rsid w:val="008632A0"/>
    <w:rsid w:val="0086547F"/>
    <w:rsid w:val="0088060E"/>
    <w:rsid w:val="00881623"/>
    <w:rsid w:val="00883F63"/>
    <w:rsid w:val="00885C39"/>
    <w:rsid w:val="008912C5"/>
    <w:rsid w:val="0089171C"/>
    <w:rsid w:val="008933AE"/>
    <w:rsid w:val="008A1B23"/>
    <w:rsid w:val="008A2165"/>
    <w:rsid w:val="008A3D3D"/>
    <w:rsid w:val="008A4BDB"/>
    <w:rsid w:val="008A538F"/>
    <w:rsid w:val="008B5599"/>
    <w:rsid w:val="008C2501"/>
    <w:rsid w:val="008C2AAC"/>
    <w:rsid w:val="008C2D78"/>
    <w:rsid w:val="008C33C4"/>
    <w:rsid w:val="008C3679"/>
    <w:rsid w:val="008C6246"/>
    <w:rsid w:val="008C6A5B"/>
    <w:rsid w:val="008D219F"/>
    <w:rsid w:val="008E0124"/>
    <w:rsid w:val="008E16AE"/>
    <w:rsid w:val="008E37DA"/>
    <w:rsid w:val="008E4451"/>
    <w:rsid w:val="008E6D85"/>
    <w:rsid w:val="008F463C"/>
    <w:rsid w:val="00902583"/>
    <w:rsid w:val="00902D6F"/>
    <w:rsid w:val="00910617"/>
    <w:rsid w:val="00913D91"/>
    <w:rsid w:val="00916E3C"/>
    <w:rsid w:val="00926ED8"/>
    <w:rsid w:val="00931D8A"/>
    <w:rsid w:val="009370B0"/>
    <w:rsid w:val="00937266"/>
    <w:rsid w:val="00940B99"/>
    <w:rsid w:val="009452F7"/>
    <w:rsid w:val="00945FD9"/>
    <w:rsid w:val="0095459B"/>
    <w:rsid w:val="0095526B"/>
    <w:rsid w:val="00960679"/>
    <w:rsid w:val="0096290D"/>
    <w:rsid w:val="00965082"/>
    <w:rsid w:val="009705CE"/>
    <w:rsid w:val="00974CE4"/>
    <w:rsid w:val="00977082"/>
    <w:rsid w:val="0098014E"/>
    <w:rsid w:val="0098451C"/>
    <w:rsid w:val="00985578"/>
    <w:rsid w:val="00985EB1"/>
    <w:rsid w:val="00993468"/>
    <w:rsid w:val="009A0195"/>
    <w:rsid w:val="009A13BD"/>
    <w:rsid w:val="009A74C7"/>
    <w:rsid w:val="009B4991"/>
    <w:rsid w:val="009B4F4E"/>
    <w:rsid w:val="009B6636"/>
    <w:rsid w:val="009B7C9C"/>
    <w:rsid w:val="009C1406"/>
    <w:rsid w:val="009C2B7C"/>
    <w:rsid w:val="009D1A56"/>
    <w:rsid w:val="009D1E07"/>
    <w:rsid w:val="009D4778"/>
    <w:rsid w:val="009E0724"/>
    <w:rsid w:val="009E174E"/>
    <w:rsid w:val="009E2922"/>
    <w:rsid w:val="009E6DCE"/>
    <w:rsid w:val="009F1DF4"/>
    <w:rsid w:val="009F20BC"/>
    <w:rsid w:val="009F2FB3"/>
    <w:rsid w:val="009F3EB5"/>
    <w:rsid w:val="009F75EA"/>
    <w:rsid w:val="00A008B5"/>
    <w:rsid w:val="00A01C30"/>
    <w:rsid w:val="00A02BFD"/>
    <w:rsid w:val="00A11356"/>
    <w:rsid w:val="00A20C83"/>
    <w:rsid w:val="00A23AC1"/>
    <w:rsid w:val="00A31CDD"/>
    <w:rsid w:val="00A40484"/>
    <w:rsid w:val="00A420B3"/>
    <w:rsid w:val="00A4288A"/>
    <w:rsid w:val="00A4651D"/>
    <w:rsid w:val="00A504FA"/>
    <w:rsid w:val="00A5316E"/>
    <w:rsid w:val="00A65097"/>
    <w:rsid w:val="00A6544E"/>
    <w:rsid w:val="00A70E47"/>
    <w:rsid w:val="00A760C3"/>
    <w:rsid w:val="00A7640E"/>
    <w:rsid w:val="00A772BC"/>
    <w:rsid w:val="00A86B74"/>
    <w:rsid w:val="00A86FD9"/>
    <w:rsid w:val="00A875F3"/>
    <w:rsid w:val="00A87AF3"/>
    <w:rsid w:val="00A92343"/>
    <w:rsid w:val="00AA20E3"/>
    <w:rsid w:val="00AA334C"/>
    <w:rsid w:val="00AA7427"/>
    <w:rsid w:val="00AB61FF"/>
    <w:rsid w:val="00AB6E8F"/>
    <w:rsid w:val="00AC42B1"/>
    <w:rsid w:val="00AD0D4A"/>
    <w:rsid w:val="00AD1474"/>
    <w:rsid w:val="00AD1F29"/>
    <w:rsid w:val="00AD3637"/>
    <w:rsid w:val="00AD3A92"/>
    <w:rsid w:val="00AD4A2E"/>
    <w:rsid w:val="00AD4DE5"/>
    <w:rsid w:val="00AD6E6F"/>
    <w:rsid w:val="00AE285D"/>
    <w:rsid w:val="00AE2EC7"/>
    <w:rsid w:val="00AF1DB8"/>
    <w:rsid w:val="00B023A5"/>
    <w:rsid w:val="00B0397E"/>
    <w:rsid w:val="00B1432F"/>
    <w:rsid w:val="00B2190D"/>
    <w:rsid w:val="00B21CFD"/>
    <w:rsid w:val="00B227C2"/>
    <w:rsid w:val="00B27AE9"/>
    <w:rsid w:val="00B40D5D"/>
    <w:rsid w:val="00B505E5"/>
    <w:rsid w:val="00B54113"/>
    <w:rsid w:val="00B66721"/>
    <w:rsid w:val="00B73BC7"/>
    <w:rsid w:val="00B75BE3"/>
    <w:rsid w:val="00B7606D"/>
    <w:rsid w:val="00B77501"/>
    <w:rsid w:val="00B90ECA"/>
    <w:rsid w:val="00B92291"/>
    <w:rsid w:val="00B93AB7"/>
    <w:rsid w:val="00B95344"/>
    <w:rsid w:val="00B96D4D"/>
    <w:rsid w:val="00B97CDE"/>
    <w:rsid w:val="00BA25DB"/>
    <w:rsid w:val="00BA4F8B"/>
    <w:rsid w:val="00BA54EC"/>
    <w:rsid w:val="00BB334D"/>
    <w:rsid w:val="00BB3492"/>
    <w:rsid w:val="00BB349F"/>
    <w:rsid w:val="00BC48E2"/>
    <w:rsid w:val="00BD52E2"/>
    <w:rsid w:val="00BD6CED"/>
    <w:rsid w:val="00BD74DF"/>
    <w:rsid w:val="00BE08DB"/>
    <w:rsid w:val="00BE23F2"/>
    <w:rsid w:val="00BE27AC"/>
    <w:rsid w:val="00BE2A9A"/>
    <w:rsid w:val="00BE2CF8"/>
    <w:rsid w:val="00BE565B"/>
    <w:rsid w:val="00BF1E26"/>
    <w:rsid w:val="00BF2598"/>
    <w:rsid w:val="00C010C2"/>
    <w:rsid w:val="00C029B6"/>
    <w:rsid w:val="00C02E77"/>
    <w:rsid w:val="00C03B90"/>
    <w:rsid w:val="00C040E6"/>
    <w:rsid w:val="00C054B1"/>
    <w:rsid w:val="00C064F8"/>
    <w:rsid w:val="00C144FE"/>
    <w:rsid w:val="00C151C0"/>
    <w:rsid w:val="00C17A94"/>
    <w:rsid w:val="00C215C0"/>
    <w:rsid w:val="00C22CD4"/>
    <w:rsid w:val="00C27A62"/>
    <w:rsid w:val="00C3217E"/>
    <w:rsid w:val="00C343A7"/>
    <w:rsid w:val="00C344D6"/>
    <w:rsid w:val="00C3721A"/>
    <w:rsid w:val="00C37E4A"/>
    <w:rsid w:val="00C4337E"/>
    <w:rsid w:val="00C447F6"/>
    <w:rsid w:val="00C44F0D"/>
    <w:rsid w:val="00C4596C"/>
    <w:rsid w:val="00C56918"/>
    <w:rsid w:val="00C57ABF"/>
    <w:rsid w:val="00C63161"/>
    <w:rsid w:val="00C63F90"/>
    <w:rsid w:val="00C65A2E"/>
    <w:rsid w:val="00C701D8"/>
    <w:rsid w:val="00C72C4B"/>
    <w:rsid w:val="00C744A7"/>
    <w:rsid w:val="00C82010"/>
    <w:rsid w:val="00C82E7F"/>
    <w:rsid w:val="00C8736F"/>
    <w:rsid w:val="00C903B6"/>
    <w:rsid w:val="00C924C4"/>
    <w:rsid w:val="00C9636B"/>
    <w:rsid w:val="00CA3685"/>
    <w:rsid w:val="00CA43F6"/>
    <w:rsid w:val="00CA71AC"/>
    <w:rsid w:val="00CB085E"/>
    <w:rsid w:val="00CC3A4E"/>
    <w:rsid w:val="00CC448C"/>
    <w:rsid w:val="00CE01FE"/>
    <w:rsid w:val="00CE3C9E"/>
    <w:rsid w:val="00CE4825"/>
    <w:rsid w:val="00CF3163"/>
    <w:rsid w:val="00CF73E0"/>
    <w:rsid w:val="00D05F8C"/>
    <w:rsid w:val="00D15C9F"/>
    <w:rsid w:val="00D15EDE"/>
    <w:rsid w:val="00D270DC"/>
    <w:rsid w:val="00D315CC"/>
    <w:rsid w:val="00D31F87"/>
    <w:rsid w:val="00D32A80"/>
    <w:rsid w:val="00D412A8"/>
    <w:rsid w:val="00D41F0B"/>
    <w:rsid w:val="00D43290"/>
    <w:rsid w:val="00D43DBD"/>
    <w:rsid w:val="00D66345"/>
    <w:rsid w:val="00D67350"/>
    <w:rsid w:val="00D7110F"/>
    <w:rsid w:val="00D7776E"/>
    <w:rsid w:val="00D777C3"/>
    <w:rsid w:val="00D8468E"/>
    <w:rsid w:val="00D9067D"/>
    <w:rsid w:val="00D9535B"/>
    <w:rsid w:val="00D955C2"/>
    <w:rsid w:val="00D9673A"/>
    <w:rsid w:val="00DA06EF"/>
    <w:rsid w:val="00DA495A"/>
    <w:rsid w:val="00DA65DC"/>
    <w:rsid w:val="00DB36D9"/>
    <w:rsid w:val="00DB5832"/>
    <w:rsid w:val="00DB6931"/>
    <w:rsid w:val="00DC10EF"/>
    <w:rsid w:val="00DC18FF"/>
    <w:rsid w:val="00DC2567"/>
    <w:rsid w:val="00DD4CA7"/>
    <w:rsid w:val="00DD7B77"/>
    <w:rsid w:val="00DE6E4B"/>
    <w:rsid w:val="00DF18E0"/>
    <w:rsid w:val="00E0123F"/>
    <w:rsid w:val="00E02353"/>
    <w:rsid w:val="00E042E5"/>
    <w:rsid w:val="00E10092"/>
    <w:rsid w:val="00E11D98"/>
    <w:rsid w:val="00E1430E"/>
    <w:rsid w:val="00E14324"/>
    <w:rsid w:val="00E144B7"/>
    <w:rsid w:val="00E24E00"/>
    <w:rsid w:val="00E26952"/>
    <w:rsid w:val="00E27AF1"/>
    <w:rsid w:val="00E31A5D"/>
    <w:rsid w:val="00E32A4E"/>
    <w:rsid w:val="00E34298"/>
    <w:rsid w:val="00E362F6"/>
    <w:rsid w:val="00E378E1"/>
    <w:rsid w:val="00E4060E"/>
    <w:rsid w:val="00E40C23"/>
    <w:rsid w:val="00E432F8"/>
    <w:rsid w:val="00E51D60"/>
    <w:rsid w:val="00E5479D"/>
    <w:rsid w:val="00E57084"/>
    <w:rsid w:val="00E724F5"/>
    <w:rsid w:val="00E76CBB"/>
    <w:rsid w:val="00E82AEF"/>
    <w:rsid w:val="00E85837"/>
    <w:rsid w:val="00E86E6C"/>
    <w:rsid w:val="00E926DB"/>
    <w:rsid w:val="00E967FE"/>
    <w:rsid w:val="00E9729A"/>
    <w:rsid w:val="00EA2287"/>
    <w:rsid w:val="00EB03AB"/>
    <w:rsid w:val="00EB0436"/>
    <w:rsid w:val="00EB0713"/>
    <w:rsid w:val="00EB072C"/>
    <w:rsid w:val="00EB382D"/>
    <w:rsid w:val="00EB3D32"/>
    <w:rsid w:val="00EC466D"/>
    <w:rsid w:val="00EC7BB5"/>
    <w:rsid w:val="00ED4AF6"/>
    <w:rsid w:val="00EE26FA"/>
    <w:rsid w:val="00EE4CF3"/>
    <w:rsid w:val="00EE5C82"/>
    <w:rsid w:val="00EE67CA"/>
    <w:rsid w:val="00F0473A"/>
    <w:rsid w:val="00F131E0"/>
    <w:rsid w:val="00F30046"/>
    <w:rsid w:val="00F31CFD"/>
    <w:rsid w:val="00F32911"/>
    <w:rsid w:val="00F34AB4"/>
    <w:rsid w:val="00F374C5"/>
    <w:rsid w:val="00F41391"/>
    <w:rsid w:val="00F4524E"/>
    <w:rsid w:val="00F5203B"/>
    <w:rsid w:val="00F52C4B"/>
    <w:rsid w:val="00F5429C"/>
    <w:rsid w:val="00F5452D"/>
    <w:rsid w:val="00F55B6E"/>
    <w:rsid w:val="00F631D4"/>
    <w:rsid w:val="00F638EC"/>
    <w:rsid w:val="00F66858"/>
    <w:rsid w:val="00F719A4"/>
    <w:rsid w:val="00F739FE"/>
    <w:rsid w:val="00F761E3"/>
    <w:rsid w:val="00F766C1"/>
    <w:rsid w:val="00F80D8C"/>
    <w:rsid w:val="00F8121A"/>
    <w:rsid w:val="00F83267"/>
    <w:rsid w:val="00F85187"/>
    <w:rsid w:val="00F920A6"/>
    <w:rsid w:val="00F92854"/>
    <w:rsid w:val="00F934BB"/>
    <w:rsid w:val="00F9593E"/>
    <w:rsid w:val="00F964E4"/>
    <w:rsid w:val="00F9675C"/>
    <w:rsid w:val="00FA0A28"/>
    <w:rsid w:val="00FA2C39"/>
    <w:rsid w:val="00FA4714"/>
    <w:rsid w:val="00FA5142"/>
    <w:rsid w:val="00FA7C49"/>
    <w:rsid w:val="00FB399B"/>
    <w:rsid w:val="00FB4F32"/>
    <w:rsid w:val="00FB5AB2"/>
    <w:rsid w:val="00FC0350"/>
    <w:rsid w:val="00FD2F8D"/>
    <w:rsid w:val="00FD4C23"/>
    <w:rsid w:val="00FD73EB"/>
    <w:rsid w:val="00FD7688"/>
    <w:rsid w:val="00FE41D6"/>
    <w:rsid w:val="00FE4FE3"/>
    <w:rsid w:val="00FE6747"/>
    <w:rsid w:val="00FF34F5"/>
    <w:rsid w:val="00FF4308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49F"/>
    <w:rPr>
      <w:sz w:val="24"/>
    </w:rPr>
  </w:style>
  <w:style w:type="paragraph" w:styleId="1">
    <w:name w:val="heading 1"/>
    <w:basedOn w:val="a"/>
    <w:next w:val="a"/>
    <w:qFormat/>
    <w:rsid w:val="00BB349F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BB349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7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8121A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A74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74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0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AA74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A7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AA7427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AA7427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BB349F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BB3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349F"/>
  </w:style>
  <w:style w:type="paragraph" w:styleId="a6">
    <w:name w:val="footer"/>
    <w:basedOn w:val="a"/>
    <w:rsid w:val="00BB349F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BB349F"/>
    <w:pPr>
      <w:jc w:val="both"/>
    </w:pPr>
    <w:rPr>
      <w:sz w:val="28"/>
      <w:szCs w:val="24"/>
    </w:rPr>
  </w:style>
  <w:style w:type="paragraph" w:styleId="a8">
    <w:name w:val="Body Text"/>
    <w:basedOn w:val="a"/>
    <w:link w:val="a9"/>
    <w:rsid w:val="00BB349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9">
    <w:name w:val="Основной текст Знак"/>
    <w:link w:val="a8"/>
    <w:rsid w:val="00AA7427"/>
    <w:rPr>
      <w:color w:val="000000"/>
      <w:sz w:val="28"/>
      <w:szCs w:val="28"/>
      <w:shd w:val="clear" w:color="auto" w:fill="FFFFFF"/>
    </w:rPr>
  </w:style>
  <w:style w:type="table" w:styleId="aa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0">
    <w:name w:val="Body Text Indent 2"/>
    <w:basedOn w:val="a"/>
    <w:link w:val="21"/>
    <w:rsid w:val="00FD2F8D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link w:val="20"/>
    <w:rsid w:val="008912C5"/>
    <w:rPr>
      <w:sz w:val="24"/>
      <w:szCs w:val="24"/>
    </w:rPr>
  </w:style>
  <w:style w:type="paragraph" w:customStyle="1" w:styleId="ac">
    <w:name w:val="Знак 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50">
    <w:name w:val="Заголовок 5 Знак"/>
    <w:link w:val="5"/>
    <w:semiHidden/>
    <w:rsid w:val="00AA7427"/>
    <w:rPr>
      <w:rFonts w:ascii="Calibri" w:hAnsi="Calibri"/>
      <w:b/>
      <w:bCs/>
      <w:i/>
      <w:iCs/>
      <w:sz w:val="26"/>
      <w:szCs w:val="26"/>
    </w:rPr>
  </w:style>
  <w:style w:type="paragraph" w:customStyle="1" w:styleId="--">
    <w:name w:val="- СТРАНИЦА -"/>
    <w:rsid w:val="00AA7427"/>
    <w:rPr>
      <w:sz w:val="24"/>
      <w:szCs w:val="24"/>
    </w:rPr>
  </w:style>
  <w:style w:type="paragraph" w:customStyle="1" w:styleId="ad">
    <w:name w:val="Знак"/>
    <w:basedOn w:val="a"/>
    <w:rsid w:val="00AA7427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AA742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11">
    <w:name w:val="Основной текст с отступом 21"/>
    <w:basedOn w:val="a"/>
    <w:rsid w:val="00AA7427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color w:val="000000"/>
      <w:sz w:val="28"/>
    </w:rPr>
  </w:style>
  <w:style w:type="character" w:styleId="ae">
    <w:name w:val="Hyperlink"/>
    <w:rsid w:val="00AA742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A742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</w:rPr>
  </w:style>
  <w:style w:type="paragraph" w:styleId="af">
    <w:name w:val="footnote text"/>
    <w:basedOn w:val="a"/>
    <w:link w:val="af0"/>
    <w:rsid w:val="00AA7427"/>
    <w:rPr>
      <w:sz w:val="20"/>
    </w:rPr>
  </w:style>
  <w:style w:type="character" w:customStyle="1" w:styleId="af0">
    <w:name w:val="Текст сноски Знак"/>
    <w:basedOn w:val="a0"/>
    <w:link w:val="af"/>
    <w:rsid w:val="00AA7427"/>
  </w:style>
  <w:style w:type="character" w:styleId="af1">
    <w:name w:val="footnote reference"/>
    <w:rsid w:val="00AA7427"/>
    <w:rPr>
      <w:vertAlign w:val="superscript"/>
    </w:rPr>
  </w:style>
  <w:style w:type="paragraph" w:customStyle="1" w:styleId="af2">
    <w:name w:val="Знак Знак Знак Знак"/>
    <w:basedOn w:val="a"/>
    <w:rsid w:val="00AA742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Гипертекстовая ссылка"/>
    <w:uiPriority w:val="99"/>
    <w:rsid w:val="00AA7427"/>
    <w:rPr>
      <w:color w:val="008000"/>
    </w:rPr>
  </w:style>
  <w:style w:type="paragraph" w:styleId="22">
    <w:name w:val="Body Text 2"/>
    <w:basedOn w:val="a"/>
    <w:link w:val="23"/>
    <w:rsid w:val="00AA7427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AA7427"/>
    <w:rPr>
      <w:sz w:val="24"/>
      <w:szCs w:val="24"/>
    </w:rPr>
  </w:style>
  <w:style w:type="paragraph" w:styleId="af4">
    <w:name w:val="Balloon Text"/>
    <w:basedOn w:val="a"/>
    <w:link w:val="af5"/>
    <w:rsid w:val="00AA742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AA74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EB03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f6">
    <w:name w:val="List Paragraph"/>
    <w:basedOn w:val="a"/>
    <w:uiPriority w:val="34"/>
    <w:qFormat/>
    <w:rsid w:val="005E4368"/>
    <w:pPr>
      <w:ind w:left="720"/>
      <w:contextualSpacing/>
    </w:pPr>
  </w:style>
  <w:style w:type="character" w:customStyle="1" w:styleId="header-user-name">
    <w:name w:val="header-user-name"/>
    <w:basedOn w:val="a0"/>
    <w:rsid w:val="0073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o.konda@yandex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hyperlink" Target="mailto:zdo.konda@yandex.ru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9B5F-70D2-4557-9DEA-0B18E6A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12991</Words>
  <Characters>74051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86869</CharactersWithSpaces>
  <SharedDoc>false</SharedDoc>
  <HLinks>
    <vt:vector size="30" baseType="variant"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7798818</vt:i4>
      </vt:variant>
      <vt:variant>
        <vt:i4>9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2818075</vt:i4>
      </vt:variant>
      <vt:variant>
        <vt:i4>6</vt:i4>
      </vt:variant>
      <vt:variant>
        <vt:i4>0</vt:i4>
      </vt:variant>
      <vt:variant>
        <vt:i4>5</vt:i4>
      </vt:variant>
      <vt:variant>
        <vt:lpwstr>mailto:kondaer@mail.ru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kate</cp:lastModifiedBy>
  <cp:revision>3</cp:revision>
  <cp:lastPrinted>2012-10-16T08:07:00Z</cp:lastPrinted>
  <dcterms:created xsi:type="dcterms:W3CDTF">2016-02-09T09:27:00Z</dcterms:created>
  <dcterms:modified xsi:type="dcterms:W3CDTF">2016-02-09T09:27:00Z</dcterms:modified>
</cp:coreProperties>
</file>